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pPr w:leftFromText="141" w:rightFromText="141" w:vertAnchor="page" w:horzAnchor="margin" w:tblpY="2031"/>
        <w:tblW w:w="14738" w:type="dxa"/>
        <w:tblLayout w:type="fixed"/>
        <w:tblLook w:val="04A0" w:firstRow="1" w:lastRow="0" w:firstColumn="1" w:lastColumn="0" w:noHBand="0" w:noVBand="1"/>
      </w:tblPr>
      <w:tblGrid>
        <w:gridCol w:w="1407"/>
        <w:gridCol w:w="2841"/>
        <w:gridCol w:w="2977"/>
        <w:gridCol w:w="2126"/>
        <w:gridCol w:w="2551"/>
        <w:gridCol w:w="2836"/>
      </w:tblGrid>
      <w:tr w:rsidR="00DE77B1" w:rsidRPr="008B2003" w:rsidTr="00DE77B1">
        <w:trPr>
          <w:trHeight w:val="1005"/>
        </w:trPr>
        <w:tc>
          <w:tcPr>
            <w:tcW w:w="1407" w:type="dxa"/>
            <w:shd w:val="clear" w:color="auto" w:fill="D9D9D9" w:themeFill="background1" w:themeFillShade="D9"/>
          </w:tcPr>
          <w:p w:rsidR="00DE77B1" w:rsidRPr="008B2003" w:rsidRDefault="00DE77B1" w:rsidP="00C47058">
            <w:pPr>
              <w:rPr>
                <w:rFonts w:cstheme="minorHAnsi"/>
                <w:sz w:val="26"/>
                <w:szCs w:val="26"/>
              </w:rPr>
            </w:pPr>
            <w:bookmarkStart w:id="0" w:name="_GoBack"/>
            <w:bookmarkEnd w:id="0"/>
            <w:r>
              <w:rPr>
                <w:rFonts w:cstheme="minorHAnsi"/>
                <w:sz w:val="26"/>
                <w:szCs w:val="26"/>
              </w:rPr>
              <w:t>Reichweite</w:t>
            </w:r>
          </w:p>
        </w:tc>
        <w:tc>
          <w:tcPr>
            <w:tcW w:w="2841" w:type="dxa"/>
            <w:shd w:val="clear" w:color="auto" w:fill="D9D9D9" w:themeFill="background1" w:themeFillShade="D9"/>
          </w:tcPr>
          <w:p w:rsidR="00DE77B1" w:rsidRPr="008B2003" w:rsidRDefault="00DE77B1" w:rsidP="00C47058">
            <w:pPr>
              <w:jc w:val="center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Darstellung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:rsidR="00DE77B1" w:rsidRPr="008B2003" w:rsidRDefault="00DE77B1" w:rsidP="00C47058">
            <w:pPr>
              <w:rPr>
                <w:rFonts w:cstheme="minorHAnsi"/>
                <w:sz w:val="26"/>
                <w:szCs w:val="26"/>
              </w:rPr>
            </w:pPr>
            <w:r w:rsidRPr="008B2003">
              <w:rPr>
                <w:rFonts w:cstheme="minorHAnsi"/>
                <w:sz w:val="26"/>
                <w:szCs w:val="26"/>
              </w:rPr>
              <w:t>We</w:t>
            </w:r>
            <w:r>
              <w:rPr>
                <w:rFonts w:cstheme="minorHAnsi"/>
                <w:sz w:val="26"/>
                <w:szCs w:val="26"/>
              </w:rPr>
              <w:t>m gegenüber bin ich verantwortlich</w:t>
            </w:r>
            <w:r w:rsidRPr="008B2003">
              <w:rPr>
                <w:rFonts w:cstheme="minorHAnsi"/>
                <w:sz w:val="26"/>
                <w:szCs w:val="26"/>
              </w:rPr>
              <w:t>?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DE77B1" w:rsidRPr="008B2003" w:rsidRDefault="00DE77B1" w:rsidP="00C47058">
            <w:pPr>
              <w:rPr>
                <w:rFonts w:cstheme="minorHAnsi"/>
                <w:sz w:val="26"/>
                <w:szCs w:val="26"/>
              </w:rPr>
            </w:pPr>
            <w:r w:rsidRPr="008B2003">
              <w:rPr>
                <w:rFonts w:cstheme="minorHAnsi"/>
                <w:sz w:val="26"/>
                <w:szCs w:val="26"/>
              </w:rPr>
              <w:t>Bezeichnung für die Perspektive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DE77B1" w:rsidRDefault="00DE77B1" w:rsidP="00E0499B">
            <w:pPr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 xml:space="preserve">Beispiele für </w:t>
            </w:r>
            <w:r w:rsidR="00E0499B">
              <w:rPr>
                <w:rFonts w:cstheme="minorHAnsi"/>
                <w:sz w:val="26"/>
                <w:szCs w:val="26"/>
              </w:rPr>
              <w:t xml:space="preserve">zu </w:t>
            </w:r>
            <w:r>
              <w:rPr>
                <w:rFonts w:cstheme="minorHAnsi"/>
                <w:sz w:val="26"/>
                <w:szCs w:val="26"/>
              </w:rPr>
              <w:t>verantwort</w:t>
            </w:r>
            <w:r w:rsidR="00E0499B">
              <w:rPr>
                <w:rFonts w:cstheme="minorHAnsi"/>
                <w:sz w:val="26"/>
                <w:szCs w:val="26"/>
              </w:rPr>
              <w:t>ende</w:t>
            </w:r>
            <w:r>
              <w:rPr>
                <w:rFonts w:cstheme="minorHAnsi"/>
                <w:sz w:val="26"/>
                <w:szCs w:val="26"/>
              </w:rPr>
              <w:t xml:space="preserve"> Handlungsfolgen</w:t>
            </w:r>
          </w:p>
        </w:tc>
        <w:tc>
          <w:tcPr>
            <w:tcW w:w="2836" w:type="dxa"/>
            <w:shd w:val="clear" w:color="auto" w:fill="D9D9D9" w:themeFill="background1" w:themeFillShade="D9"/>
          </w:tcPr>
          <w:p w:rsidR="00DE77B1" w:rsidRPr="008B2003" w:rsidRDefault="00DE77B1" w:rsidP="00C47058">
            <w:pPr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Herausforderungen bei der Wahrnehmung der Verantwortung</w:t>
            </w:r>
          </w:p>
        </w:tc>
      </w:tr>
      <w:tr w:rsidR="00DE77B1" w:rsidRPr="008B2003" w:rsidTr="00DE77B1">
        <w:trPr>
          <w:trHeight w:val="1028"/>
        </w:trPr>
        <w:tc>
          <w:tcPr>
            <w:tcW w:w="140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 w:rsidRPr="008B2003">
              <w:rPr>
                <w:rFonts w:cstheme="minorHAnsi"/>
              </w:rPr>
              <w:t>A</w:t>
            </w:r>
          </w:p>
        </w:tc>
        <w:tc>
          <w:tcPr>
            <w:tcW w:w="2841" w:type="dxa"/>
            <w:shd w:val="clear" w:color="auto" w:fill="auto"/>
          </w:tcPr>
          <w:p w:rsidR="00DE77B1" w:rsidRPr="008B2003" w:rsidRDefault="00DE77B1" w:rsidP="00C47058">
            <w:pPr>
              <w:jc w:val="center"/>
              <w:rPr>
                <w:rFonts w:cstheme="minorHAnsi"/>
              </w:rPr>
            </w:pPr>
            <w:r w:rsidRPr="005C6B2B">
              <w:rPr>
                <w:rFonts w:cstheme="minorHAnsi"/>
                <w:noProof/>
                <w:lang w:eastAsia="de-DE"/>
              </w:rPr>
              <w:drawing>
                <wp:anchor distT="0" distB="0" distL="114300" distR="114300" simplePos="0" relativeHeight="251669504" behindDoc="1" locked="0" layoutInCell="1" allowOverlap="1" wp14:anchorId="44A4B00B" wp14:editId="7D027214">
                  <wp:simplePos x="0" y="0"/>
                  <wp:positionH relativeFrom="column">
                    <wp:posOffset>622300</wp:posOffset>
                  </wp:positionH>
                  <wp:positionV relativeFrom="paragraph">
                    <wp:posOffset>20320</wp:posOffset>
                  </wp:positionV>
                  <wp:extent cx="422563" cy="615950"/>
                  <wp:effectExtent l="0" t="0" r="0" b="0"/>
                  <wp:wrapNone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563" cy="61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 w:rsidRPr="008B2003">
              <w:rPr>
                <w:rFonts w:cstheme="minorHAnsi"/>
              </w:rPr>
              <w:t xml:space="preserve">Ich = Nur </w:t>
            </w:r>
            <w:r>
              <w:rPr>
                <w:rFonts w:cstheme="minorHAnsi"/>
              </w:rPr>
              <w:t xml:space="preserve">mir </w:t>
            </w:r>
            <w:r w:rsidRPr="008B2003">
              <w:rPr>
                <w:rFonts w:cstheme="minorHAnsi"/>
              </w:rPr>
              <w:t xml:space="preserve">selbst </w:t>
            </w:r>
          </w:p>
        </w:tc>
        <w:tc>
          <w:tcPr>
            <w:tcW w:w="2126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 w:rsidRPr="008B2003">
              <w:rPr>
                <w:rFonts w:cstheme="minorHAnsi"/>
              </w:rPr>
              <w:t>Egoismus</w:t>
            </w:r>
          </w:p>
        </w:tc>
        <w:tc>
          <w:tcPr>
            <w:tcW w:w="2551" w:type="dxa"/>
          </w:tcPr>
          <w:p w:rsidR="00DE77B1" w:rsidRPr="008B2003" w:rsidRDefault="00DE77B1" w:rsidP="00C47058">
            <w:pPr>
              <w:rPr>
                <w:rFonts w:cstheme="minorHAnsi"/>
              </w:rPr>
            </w:pPr>
          </w:p>
        </w:tc>
        <w:tc>
          <w:tcPr>
            <w:tcW w:w="2836" w:type="dxa"/>
          </w:tcPr>
          <w:p w:rsidR="00DE77B1" w:rsidRPr="008B2003" w:rsidRDefault="00DE77B1" w:rsidP="00C47058">
            <w:pPr>
              <w:rPr>
                <w:rFonts w:cstheme="minorHAnsi"/>
              </w:rPr>
            </w:pPr>
          </w:p>
        </w:tc>
      </w:tr>
      <w:tr w:rsidR="00DE77B1" w:rsidRPr="008B2003" w:rsidTr="00DE77B1">
        <w:trPr>
          <w:trHeight w:val="1155"/>
        </w:trPr>
        <w:tc>
          <w:tcPr>
            <w:tcW w:w="140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>
              <w:rPr>
                <w:rFonts w:cstheme="minorHAnsi"/>
              </w:rPr>
              <w:t>B</w:t>
            </w:r>
          </w:p>
        </w:tc>
        <w:tc>
          <w:tcPr>
            <w:tcW w:w="2841" w:type="dxa"/>
            <w:shd w:val="clear" w:color="auto" w:fill="auto"/>
          </w:tcPr>
          <w:p w:rsidR="00DE77B1" w:rsidRPr="008B2003" w:rsidRDefault="00DE77B1" w:rsidP="00C47058">
            <w:pPr>
              <w:jc w:val="center"/>
              <w:rPr>
                <w:rFonts w:cstheme="minorHAnsi"/>
              </w:rPr>
            </w:pPr>
            <w:r w:rsidRPr="005C6B2B">
              <w:rPr>
                <w:rFonts w:cstheme="minorHAnsi"/>
                <w:noProof/>
                <w:lang w:eastAsia="de-DE"/>
              </w:rPr>
              <w:drawing>
                <wp:anchor distT="0" distB="0" distL="114300" distR="114300" simplePos="0" relativeHeight="251668480" behindDoc="1" locked="0" layoutInCell="1" allowOverlap="1" wp14:anchorId="61DF7288" wp14:editId="5439C29E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19050</wp:posOffset>
                  </wp:positionV>
                  <wp:extent cx="467552" cy="692728"/>
                  <wp:effectExtent l="0" t="0" r="8890" b="0"/>
                  <wp:wrapNone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552" cy="69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>
              <w:rPr>
                <w:rFonts w:cstheme="minorHAnsi"/>
              </w:rPr>
              <w:t>mir</w:t>
            </w:r>
            <w:r w:rsidRPr="008B2003">
              <w:rPr>
                <w:rFonts w:cstheme="minorHAnsi"/>
              </w:rPr>
              <w:t xml:space="preserve"> und mein</w:t>
            </w:r>
            <w:r>
              <w:rPr>
                <w:rFonts w:cstheme="minorHAnsi"/>
              </w:rPr>
              <w:t>em</w:t>
            </w:r>
            <w:r w:rsidRPr="008B2003">
              <w:rPr>
                <w:rFonts w:cstheme="minorHAnsi"/>
              </w:rPr>
              <w:t xml:space="preserve"> direkte</w:t>
            </w:r>
            <w:r>
              <w:rPr>
                <w:rFonts w:cstheme="minorHAnsi"/>
              </w:rPr>
              <w:t>n</w:t>
            </w:r>
            <w:r w:rsidRPr="008B2003">
              <w:rPr>
                <w:rFonts w:cstheme="minorHAnsi"/>
              </w:rPr>
              <w:t xml:space="preserve"> Umfeld (Familie, Freunde, Verwandte)</w:t>
            </w:r>
          </w:p>
        </w:tc>
        <w:tc>
          <w:tcPr>
            <w:tcW w:w="2126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 w:rsidRPr="008B2003">
              <w:rPr>
                <w:rFonts w:cstheme="minorHAnsi"/>
              </w:rPr>
              <w:t>Schwacher Egoismus</w:t>
            </w:r>
          </w:p>
        </w:tc>
        <w:tc>
          <w:tcPr>
            <w:tcW w:w="2551" w:type="dxa"/>
          </w:tcPr>
          <w:p w:rsidR="00DE77B1" w:rsidRPr="008B2003" w:rsidRDefault="00DE77B1" w:rsidP="00C47058">
            <w:pPr>
              <w:rPr>
                <w:rFonts w:cstheme="minorHAnsi"/>
              </w:rPr>
            </w:pPr>
          </w:p>
        </w:tc>
        <w:tc>
          <w:tcPr>
            <w:tcW w:w="2836" w:type="dxa"/>
          </w:tcPr>
          <w:p w:rsidR="00DE77B1" w:rsidRPr="008B2003" w:rsidRDefault="00DE77B1" w:rsidP="00C47058">
            <w:pPr>
              <w:rPr>
                <w:rFonts w:cstheme="minorHAnsi"/>
              </w:rPr>
            </w:pPr>
          </w:p>
        </w:tc>
      </w:tr>
      <w:tr w:rsidR="00DE77B1" w:rsidRPr="008B2003" w:rsidTr="00DE77B1">
        <w:trPr>
          <w:trHeight w:val="1421"/>
        </w:trPr>
        <w:tc>
          <w:tcPr>
            <w:tcW w:w="140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</w:p>
        </w:tc>
        <w:tc>
          <w:tcPr>
            <w:tcW w:w="2841" w:type="dxa"/>
            <w:shd w:val="clear" w:color="auto" w:fill="auto"/>
          </w:tcPr>
          <w:p w:rsidR="00DE77B1" w:rsidRPr="008B2003" w:rsidRDefault="00DE77B1" w:rsidP="00C47058">
            <w:pPr>
              <w:jc w:val="center"/>
              <w:rPr>
                <w:rFonts w:cstheme="minorHAnsi"/>
              </w:rPr>
            </w:pPr>
            <w:r w:rsidRPr="005C6B2B">
              <w:rPr>
                <w:rFonts w:cstheme="minorHAnsi"/>
                <w:noProof/>
                <w:lang w:eastAsia="de-DE"/>
              </w:rPr>
              <w:drawing>
                <wp:anchor distT="0" distB="0" distL="114300" distR="114300" simplePos="0" relativeHeight="251667456" behindDoc="1" locked="0" layoutInCell="1" allowOverlap="1" wp14:anchorId="46EC00DD" wp14:editId="66E9F37A">
                  <wp:simplePos x="0" y="0"/>
                  <wp:positionH relativeFrom="column">
                    <wp:posOffset>479509</wp:posOffset>
                  </wp:positionH>
                  <wp:positionV relativeFrom="paragraph">
                    <wp:posOffset>33020</wp:posOffset>
                  </wp:positionV>
                  <wp:extent cx="601345" cy="824345"/>
                  <wp:effectExtent l="0" t="0" r="8255" b="0"/>
                  <wp:wrapNone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77" t="4566" r="7783" b="4738"/>
                          <a:stretch/>
                        </pic:blipFill>
                        <pic:spPr bwMode="auto">
                          <a:xfrm>
                            <a:off x="0" y="0"/>
                            <a:ext cx="601345" cy="82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>
              <w:rPr>
                <w:rFonts w:cstheme="minorHAnsi"/>
              </w:rPr>
              <w:t>Mir</w:t>
            </w:r>
            <w:r w:rsidRPr="008B2003">
              <w:rPr>
                <w:rFonts w:cstheme="minorHAnsi"/>
              </w:rPr>
              <w:t xml:space="preserve"> und mein</w:t>
            </w:r>
            <w:r>
              <w:rPr>
                <w:rFonts w:cstheme="minorHAnsi"/>
              </w:rPr>
              <w:t>em</w:t>
            </w:r>
            <w:r w:rsidRPr="008B2003">
              <w:rPr>
                <w:rFonts w:cstheme="minorHAnsi"/>
              </w:rPr>
              <w:t xml:space="preserve"> weitere</w:t>
            </w:r>
            <w:r>
              <w:rPr>
                <w:rFonts w:cstheme="minorHAnsi"/>
              </w:rPr>
              <w:t>n</w:t>
            </w:r>
            <w:r w:rsidRPr="008B2003">
              <w:rPr>
                <w:rFonts w:cstheme="minorHAnsi"/>
              </w:rPr>
              <w:t xml:space="preserve"> soziale</w:t>
            </w:r>
            <w:r>
              <w:rPr>
                <w:rFonts w:cstheme="minorHAnsi"/>
              </w:rPr>
              <w:t>m</w:t>
            </w:r>
            <w:r w:rsidRPr="008B2003">
              <w:rPr>
                <w:rFonts w:cstheme="minorHAnsi"/>
              </w:rPr>
              <w:t xml:space="preserve"> Umfeld</w:t>
            </w:r>
            <w:r>
              <w:rPr>
                <w:rFonts w:cstheme="minorHAnsi"/>
              </w:rPr>
              <w:t xml:space="preserve"> </w:t>
            </w:r>
            <w:r w:rsidRPr="008B2003">
              <w:rPr>
                <w:rFonts w:cstheme="minorHAnsi"/>
              </w:rPr>
              <w:t>(unsere Region, unsere Nation, unser Kontinent)</w:t>
            </w:r>
          </w:p>
        </w:tc>
        <w:tc>
          <w:tcPr>
            <w:tcW w:w="2126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 w:rsidRPr="008B2003">
              <w:rPr>
                <w:rFonts w:cstheme="minorHAnsi"/>
              </w:rPr>
              <w:t>Regionalismus,</w:t>
            </w:r>
          </w:p>
          <w:p w:rsidR="00DE77B1" w:rsidRPr="008B2003" w:rsidRDefault="00DE77B1" w:rsidP="00C47058">
            <w:pPr>
              <w:rPr>
                <w:rFonts w:cstheme="minorHAnsi"/>
              </w:rPr>
            </w:pPr>
            <w:r w:rsidRPr="008B2003">
              <w:rPr>
                <w:rFonts w:cstheme="minorHAnsi"/>
              </w:rPr>
              <w:t>Nationalismus, Eurozentrismus</w:t>
            </w:r>
          </w:p>
        </w:tc>
        <w:tc>
          <w:tcPr>
            <w:tcW w:w="2551" w:type="dxa"/>
          </w:tcPr>
          <w:p w:rsidR="00DE77B1" w:rsidRPr="008B2003" w:rsidRDefault="00DE77B1" w:rsidP="00C47058">
            <w:pPr>
              <w:rPr>
                <w:rFonts w:cstheme="minorHAnsi"/>
              </w:rPr>
            </w:pPr>
          </w:p>
        </w:tc>
        <w:tc>
          <w:tcPr>
            <w:tcW w:w="2836" w:type="dxa"/>
          </w:tcPr>
          <w:p w:rsidR="00DE77B1" w:rsidRPr="008B2003" w:rsidRDefault="00DE77B1" w:rsidP="00C47058">
            <w:pPr>
              <w:rPr>
                <w:rFonts w:cstheme="minorHAnsi"/>
              </w:rPr>
            </w:pPr>
          </w:p>
        </w:tc>
      </w:tr>
      <w:tr w:rsidR="00DE77B1" w:rsidRPr="008B2003" w:rsidTr="00DE77B1">
        <w:trPr>
          <w:trHeight w:val="1398"/>
        </w:trPr>
        <w:tc>
          <w:tcPr>
            <w:tcW w:w="140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</w:p>
        </w:tc>
        <w:tc>
          <w:tcPr>
            <w:tcW w:w="2841" w:type="dxa"/>
            <w:shd w:val="clear" w:color="auto" w:fill="auto"/>
          </w:tcPr>
          <w:p w:rsidR="00DE77B1" w:rsidRPr="008B2003" w:rsidRDefault="00DE77B1" w:rsidP="00C47058">
            <w:pPr>
              <w:jc w:val="center"/>
              <w:rPr>
                <w:rFonts w:cstheme="minorHAnsi"/>
              </w:rPr>
            </w:pPr>
            <w:r w:rsidRPr="005C6B2B">
              <w:rPr>
                <w:rFonts w:cstheme="minorHAnsi"/>
                <w:noProof/>
                <w:lang w:eastAsia="de-DE"/>
              </w:rPr>
              <w:drawing>
                <wp:anchor distT="0" distB="0" distL="114300" distR="114300" simplePos="0" relativeHeight="251666432" behindDoc="1" locked="0" layoutInCell="1" allowOverlap="1" wp14:anchorId="382E7D51" wp14:editId="6A8A58C7">
                  <wp:simplePos x="0" y="0"/>
                  <wp:positionH relativeFrom="column">
                    <wp:posOffset>391795</wp:posOffset>
                  </wp:positionH>
                  <wp:positionV relativeFrom="paragraph">
                    <wp:posOffset>25400</wp:posOffset>
                  </wp:positionV>
                  <wp:extent cx="865447" cy="831937"/>
                  <wp:effectExtent l="0" t="0" r="0" b="6350"/>
                  <wp:wrapNone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447" cy="8319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 w:rsidRPr="008B2003">
              <w:rPr>
                <w:rFonts w:cstheme="minorHAnsi"/>
              </w:rPr>
              <w:t>alle</w:t>
            </w:r>
            <w:r>
              <w:rPr>
                <w:rFonts w:cstheme="minorHAnsi"/>
              </w:rPr>
              <w:t>n</w:t>
            </w:r>
            <w:r w:rsidRPr="008B2003">
              <w:rPr>
                <w:rFonts w:cstheme="minorHAnsi"/>
              </w:rPr>
              <w:t xml:space="preserve">, auch </w:t>
            </w:r>
            <w:r>
              <w:rPr>
                <w:rFonts w:cstheme="minorHAnsi"/>
              </w:rPr>
              <w:t>mir</w:t>
            </w:r>
            <w:r w:rsidRPr="008B2003">
              <w:rPr>
                <w:rFonts w:cstheme="minorHAnsi"/>
              </w:rPr>
              <w:t xml:space="preserve"> (alle</w:t>
            </w:r>
            <w:r>
              <w:rPr>
                <w:rFonts w:cstheme="minorHAnsi"/>
              </w:rPr>
              <w:t>n</w:t>
            </w:r>
            <w:r w:rsidRPr="008B2003">
              <w:rPr>
                <w:rFonts w:cstheme="minorHAnsi"/>
              </w:rPr>
              <w:t xml:space="preserve"> Menschen der Erde) </w:t>
            </w:r>
          </w:p>
        </w:tc>
        <w:tc>
          <w:tcPr>
            <w:tcW w:w="2126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 w:rsidRPr="008B2003">
              <w:rPr>
                <w:rFonts w:cstheme="minorHAnsi"/>
              </w:rPr>
              <w:t>Humanismus</w:t>
            </w:r>
          </w:p>
        </w:tc>
        <w:tc>
          <w:tcPr>
            <w:tcW w:w="2551" w:type="dxa"/>
          </w:tcPr>
          <w:p w:rsidR="00DE77B1" w:rsidRPr="008B2003" w:rsidRDefault="00DE77B1" w:rsidP="00C47058">
            <w:pPr>
              <w:rPr>
                <w:rFonts w:cstheme="minorHAnsi"/>
              </w:rPr>
            </w:pPr>
          </w:p>
        </w:tc>
        <w:tc>
          <w:tcPr>
            <w:tcW w:w="2836" w:type="dxa"/>
          </w:tcPr>
          <w:p w:rsidR="00DE77B1" w:rsidRPr="008B2003" w:rsidRDefault="00DE77B1" w:rsidP="00C47058">
            <w:pPr>
              <w:rPr>
                <w:rFonts w:cstheme="minorHAnsi"/>
              </w:rPr>
            </w:pPr>
          </w:p>
        </w:tc>
      </w:tr>
      <w:tr w:rsidR="00DE77B1" w:rsidRPr="008B2003" w:rsidTr="00DE77B1">
        <w:trPr>
          <w:trHeight w:val="1490"/>
        </w:trPr>
        <w:tc>
          <w:tcPr>
            <w:tcW w:w="140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>
              <w:rPr>
                <w:rFonts w:cstheme="minorHAnsi"/>
              </w:rPr>
              <w:t>E</w:t>
            </w:r>
          </w:p>
        </w:tc>
        <w:tc>
          <w:tcPr>
            <w:tcW w:w="2841" w:type="dxa"/>
            <w:shd w:val="clear" w:color="auto" w:fill="auto"/>
          </w:tcPr>
          <w:p w:rsidR="00DE77B1" w:rsidRPr="008B2003" w:rsidRDefault="00DE77B1" w:rsidP="00C47058">
            <w:pPr>
              <w:jc w:val="center"/>
              <w:rPr>
                <w:rFonts w:cstheme="minorHAnsi"/>
              </w:rPr>
            </w:pPr>
            <w:r w:rsidRPr="005C6B2B">
              <w:rPr>
                <w:rFonts w:cstheme="minorHAnsi"/>
                <w:noProof/>
                <w:lang w:eastAsia="de-DE"/>
              </w:rPr>
              <w:drawing>
                <wp:anchor distT="0" distB="0" distL="114300" distR="114300" simplePos="0" relativeHeight="251665408" behindDoc="0" locked="0" layoutInCell="1" allowOverlap="1" wp14:anchorId="587CA7A7" wp14:editId="413897F2">
                  <wp:simplePos x="0" y="0"/>
                  <wp:positionH relativeFrom="column">
                    <wp:posOffset>-61595</wp:posOffset>
                  </wp:positionH>
                  <wp:positionV relativeFrom="paragraph">
                    <wp:posOffset>117475</wp:posOffset>
                  </wp:positionV>
                  <wp:extent cx="1828800" cy="848281"/>
                  <wp:effectExtent l="0" t="0" r="0" b="9525"/>
                  <wp:wrapThrough wrapText="bothSides">
                    <wp:wrapPolygon edited="0">
                      <wp:start x="0" y="0"/>
                      <wp:lineTo x="0" y="21357"/>
                      <wp:lineTo x="21375" y="21357"/>
                      <wp:lineTo x="21375" y="0"/>
                      <wp:lineTo x="0" y="0"/>
                    </wp:wrapPolygon>
                  </wp:wrapThrough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848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77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>
              <w:rPr>
                <w:rFonts w:cstheme="minorHAnsi"/>
              </w:rPr>
              <w:t>Menschheit (alle</w:t>
            </w:r>
            <w:r w:rsidRPr="008B2003">
              <w:rPr>
                <w:rFonts w:cstheme="minorHAnsi"/>
              </w:rPr>
              <w:t>, auch in der Zukunft lebende</w:t>
            </w:r>
            <w:r>
              <w:rPr>
                <w:rFonts w:cstheme="minorHAnsi"/>
              </w:rPr>
              <w:t>n</w:t>
            </w:r>
            <w:r w:rsidRPr="008B2003">
              <w:rPr>
                <w:rFonts w:cstheme="minorHAnsi"/>
              </w:rPr>
              <w:t xml:space="preserve"> Menschen)</w:t>
            </w:r>
          </w:p>
        </w:tc>
        <w:tc>
          <w:tcPr>
            <w:tcW w:w="2126" w:type="dxa"/>
            <w:shd w:val="clear" w:color="auto" w:fill="auto"/>
          </w:tcPr>
          <w:p w:rsidR="00DE77B1" w:rsidRPr="008B2003" w:rsidRDefault="00DE77B1" w:rsidP="00C4705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Idealer </w:t>
            </w:r>
            <w:r w:rsidRPr="008B2003">
              <w:rPr>
                <w:rFonts w:cstheme="minorHAnsi"/>
              </w:rPr>
              <w:t>Humanismus</w:t>
            </w:r>
          </w:p>
        </w:tc>
        <w:tc>
          <w:tcPr>
            <w:tcW w:w="2551" w:type="dxa"/>
          </w:tcPr>
          <w:p w:rsidR="00DE77B1" w:rsidRDefault="00DE77B1" w:rsidP="00C47058">
            <w:pPr>
              <w:rPr>
                <w:rFonts w:cstheme="minorHAnsi"/>
              </w:rPr>
            </w:pPr>
          </w:p>
        </w:tc>
        <w:tc>
          <w:tcPr>
            <w:tcW w:w="2836" w:type="dxa"/>
          </w:tcPr>
          <w:p w:rsidR="00DE77B1" w:rsidRDefault="00DE77B1" w:rsidP="00C47058">
            <w:pPr>
              <w:rPr>
                <w:rFonts w:cstheme="minorHAnsi"/>
              </w:rPr>
            </w:pPr>
          </w:p>
        </w:tc>
      </w:tr>
    </w:tbl>
    <w:p w:rsidR="00C47058" w:rsidRDefault="00C47058"/>
    <w:sectPr w:rsidR="00C47058" w:rsidSect="00582BDA">
      <w:headerReference w:type="default" r:id="rId11"/>
      <w:footerReference w:type="default" r:id="rId12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52D5" w:rsidRDefault="001652D5" w:rsidP="00C47058">
      <w:pPr>
        <w:spacing w:after="0" w:line="240" w:lineRule="auto"/>
      </w:pPr>
      <w:r>
        <w:separator/>
      </w:r>
    </w:p>
  </w:endnote>
  <w:endnote w:type="continuationSeparator" w:id="0">
    <w:p w:rsidR="001652D5" w:rsidRDefault="001652D5" w:rsidP="00C47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7058" w:rsidRPr="00C47058" w:rsidRDefault="00C47058" w:rsidP="00C47058">
    <w:pPr>
      <w:pStyle w:val="Fuzeile"/>
      <w:jc w:val="right"/>
      <w:rPr>
        <w:sz w:val="12"/>
        <w:szCs w:val="12"/>
      </w:rPr>
    </w:pPr>
    <w:r w:rsidRPr="00C47058">
      <w:rPr>
        <w:rFonts w:cstheme="minorHAnsi"/>
        <w:sz w:val="12"/>
        <w:szCs w:val="12"/>
      </w:rPr>
      <w:t>©</w:t>
    </w:r>
    <w:r w:rsidRPr="00C47058">
      <w:rPr>
        <w:sz w:val="12"/>
        <w:szCs w:val="12"/>
      </w:rPr>
      <w:t xml:space="preserve"> Laub </w:t>
    </w:r>
    <w:r>
      <w:rPr>
        <w:sz w:val="12"/>
        <w:szCs w:val="12"/>
      </w:rPr>
      <w:t xml:space="preserve">I </w:t>
    </w:r>
    <w:r w:rsidR="007F048C">
      <w:rPr>
        <w:sz w:val="12"/>
        <w:szCs w:val="12"/>
      </w:rPr>
      <w:t>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52D5" w:rsidRDefault="001652D5" w:rsidP="00C47058">
      <w:pPr>
        <w:spacing w:after="0" w:line="240" w:lineRule="auto"/>
      </w:pPr>
      <w:r>
        <w:separator/>
      </w:r>
    </w:p>
  </w:footnote>
  <w:footnote w:type="continuationSeparator" w:id="0">
    <w:p w:rsidR="001652D5" w:rsidRDefault="001652D5" w:rsidP="00C47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7058" w:rsidRPr="00C47058" w:rsidRDefault="00C47058" w:rsidP="00C47058">
    <w:pPr>
      <w:jc w:val="center"/>
      <w:rPr>
        <w:rFonts w:cstheme="minorHAnsi"/>
        <w:sz w:val="32"/>
        <w:szCs w:val="32"/>
      </w:rPr>
    </w:pPr>
    <w:r>
      <w:rPr>
        <w:rFonts w:cstheme="minorHAnsi"/>
        <w:sz w:val="32"/>
        <w:szCs w:val="32"/>
      </w:rPr>
      <w:t xml:space="preserve">Grundlagen der Umweltethik: </w:t>
    </w:r>
    <w:r w:rsidRPr="00C47058">
      <w:rPr>
        <w:rFonts w:cstheme="minorHAnsi"/>
        <w:sz w:val="32"/>
        <w:szCs w:val="32"/>
      </w:rPr>
      <w:t>Reichweite unserer Verantwortung</w:t>
    </w:r>
  </w:p>
  <w:p w:rsidR="00C47058" w:rsidRDefault="00C4705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BDA"/>
    <w:rsid w:val="001652D5"/>
    <w:rsid w:val="001D07EA"/>
    <w:rsid w:val="004B4696"/>
    <w:rsid w:val="00582BDA"/>
    <w:rsid w:val="007676CD"/>
    <w:rsid w:val="007F048C"/>
    <w:rsid w:val="009B35EA"/>
    <w:rsid w:val="009D3063"/>
    <w:rsid w:val="00A66E6A"/>
    <w:rsid w:val="00C47058"/>
    <w:rsid w:val="00CA420C"/>
    <w:rsid w:val="00D839E5"/>
    <w:rsid w:val="00DE77B1"/>
    <w:rsid w:val="00E04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9F84E6-68AE-4654-ABDC-C12D7D73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82BD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82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C47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47058"/>
  </w:style>
  <w:style w:type="paragraph" w:styleId="Fuzeile">
    <w:name w:val="footer"/>
    <w:basedOn w:val="Standard"/>
    <w:link w:val="FuzeileZchn"/>
    <w:uiPriority w:val="99"/>
    <w:unhideWhenUsed/>
    <w:rsid w:val="00C47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470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Microsoft Office User</cp:lastModifiedBy>
  <cp:revision>2</cp:revision>
  <cp:lastPrinted>2020-12-07T19:57:00Z</cp:lastPrinted>
  <dcterms:created xsi:type="dcterms:W3CDTF">2020-12-14T07:02:00Z</dcterms:created>
  <dcterms:modified xsi:type="dcterms:W3CDTF">2020-12-14T07:02:00Z</dcterms:modified>
</cp:coreProperties>
</file>