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8D1B4" w14:textId="005EBCF7" w:rsidR="00D4541A" w:rsidRDefault="00EF049F" w:rsidP="008E1B73">
      <w:pPr>
        <w:suppressLineNumbers w:val="0"/>
        <w:spacing w:line="276" w:lineRule="auto"/>
        <w:rPr>
          <w:b/>
          <w:bCs/>
          <w:bdr w:val="single" w:sz="4" w:space="0" w:color="auto"/>
        </w:rPr>
      </w:pPr>
      <w:r>
        <w:rPr>
          <w:noProof/>
        </w:rPr>
        <mc:AlternateContent>
          <mc:Choice Requires="wps">
            <w:drawing>
              <wp:anchor distT="0" distB="0" distL="114300" distR="114300" simplePos="0" relativeHeight="251658239" behindDoc="0" locked="0" layoutInCell="1" allowOverlap="1" wp14:anchorId="0889DA53" wp14:editId="21E59AA5">
                <wp:simplePos x="0" y="0"/>
                <wp:positionH relativeFrom="column">
                  <wp:posOffset>4462553</wp:posOffset>
                </wp:positionH>
                <wp:positionV relativeFrom="paragraph">
                  <wp:posOffset>-598182</wp:posOffset>
                </wp:positionV>
                <wp:extent cx="1497501" cy="168275"/>
                <wp:effectExtent l="0" t="0" r="7620" b="3175"/>
                <wp:wrapNone/>
                <wp:docPr id="3" name="Textfeld 3"/>
                <wp:cNvGraphicFramePr/>
                <a:graphic xmlns:a="http://schemas.openxmlformats.org/drawingml/2006/main">
                  <a:graphicData uri="http://schemas.microsoft.com/office/word/2010/wordprocessingShape">
                    <wps:wsp>
                      <wps:cNvSpPr txBox="1"/>
                      <wps:spPr>
                        <a:xfrm>
                          <a:off x="0" y="0"/>
                          <a:ext cx="1497501" cy="168275"/>
                        </a:xfrm>
                        <a:prstGeom prst="rect">
                          <a:avLst/>
                        </a:prstGeom>
                        <a:solidFill>
                          <a:prstClr val="white"/>
                        </a:solidFill>
                        <a:ln>
                          <a:noFill/>
                        </a:ln>
                      </wps:spPr>
                      <wps:txbx>
                        <w:txbxContent>
                          <w:p w14:paraId="3932DBAD" w14:textId="77777777" w:rsidR="00755C45" w:rsidRPr="00755C45" w:rsidRDefault="00755C45" w:rsidP="00755C45">
                            <w:pPr>
                              <w:ind w:right="71"/>
                              <w:jc w:val="right"/>
                              <w:rPr>
                                <w:i/>
                                <w:sz w:val="14"/>
                                <w:szCs w:val="14"/>
                              </w:rPr>
                            </w:pPr>
                            <w:r w:rsidRPr="00755C45">
                              <w:rPr>
                                <w:i/>
                                <w:sz w:val="14"/>
                                <w:szCs w:val="14"/>
                              </w:rPr>
                              <w:t>Quelle: Pixabay.com</w:t>
                            </w:r>
                          </w:p>
                          <w:p w14:paraId="1B42CD33" w14:textId="69C4AD22" w:rsidR="00755C45" w:rsidRPr="00FF3A73" w:rsidRDefault="00755C45" w:rsidP="00755C45">
                            <w:pPr>
                              <w:pStyle w:val="Beschriftung"/>
                              <w:ind w:right="71"/>
                              <w:jc w:val="right"/>
                              <w:rPr>
                                <w:noProof/>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89DA53" id="_x0000_t202" coordsize="21600,21600" o:spt="202" path="m,l,21600r21600,l21600,xe">
                <v:stroke joinstyle="miter"/>
                <v:path gradientshapeok="t" o:connecttype="rect"/>
              </v:shapetype>
              <v:shape id="Textfeld 3" o:spid="_x0000_s1026" type="#_x0000_t202" style="position:absolute;margin-left:351.4pt;margin-top:-47.1pt;width:117.9pt;height:13.2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" stroked="f">
                <v:textbox inset="0,0,0,0">
                  <w:txbxContent>
                    <w:p w14:paraId="3932DBAD" w14:textId="77777777" w:rsidR="00755C45" w:rsidRPr="00755C45" w:rsidRDefault="00755C45" w:rsidP="00755C45">
                      <w:pPr>
                        <w:ind w:right="71"/>
                        <w:jc w:val="right"/>
                        <w:rPr>
                          <w:i/>
                          <w:sz w:val="14"/>
                          <w:szCs w:val="14"/>
                        </w:rPr>
                      </w:pPr>
                      <w:r w:rsidRPr="00755C45">
                        <w:rPr>
                          <w:i/>
                          <w:sz w:val="14"/>
                          <w:szCs w:val="14"/>
                        </w:rPr>
                        <w:t>Quelle: Pixabay.com</w:t>
                      </w:r>
                    </w:p>
                    <w:p w14:paraId="1B42CD33" w14:textId="69C4AD22" w:rsidR="00755C45" w:rsidRPr="00FF3A73" w:rsidRDefault="00755C45" w:rsidP="00755C45">
                      <w:pPr>
                        <w:pStyle w:val="Beschriftung"/>
                        <w:ind w:right="71"/>
                        <w:jc w:val="right"/>
                        <w:rPr>
                          <w:noProof/>
                          <w:szCs w:val="24"/>
                        </w:rPr>
                      </w:pPr>
                    </w:p>
                  </w:txbxContent>
                </v:textbox>
              </v:shape>
            </w:pict>
          </mc:Fallback>
        </mc:AlternateContent>
      </w:r>
      <w:r>
        <w:rPr>
          <w:noProof/>
        </w:rPr>
        <w:drawing>
          <wp:anchor distT="0" distB="0" distL="114300" distR="114300" simplePos="0" relativeHeight="251668480" behindDoc="0" locked="0" layoutInCell="1" allowOverlap="1" wp14:anchorId="2557E668" wp14:editId="6F9B6172">
            <wp:simplePos x="0" y="0"/>
            <wp:positionH relativeFrom="column">
              <wp:posOffset>3991330</wp:posOffset>
            </wp:positionH>
            <wp:positionV relativeFrom="paragraph">
              <wp:posOffset>-1877220</wp:posOffset>
            </wp:positionV>
            <wp:extent cx="1916655" cy="1276639"/>
            <wp:effectExtent l="0" t="0" r="7620" b="0"/>
            <wp:wrapNone/>
            <wp:docPr id="1" name="Grafik 1" descr="Ein Bild, das Gras, Boden, Säugetier, draußen enthält.&#10;&#10;Automatisch generierte Beschreibung">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Gras, Boden, Säugetier, draußen enthält.&#10;&#10;Automatisch generierte Beschreibung">
                      <a:extLst>
                        <a:ext uri="{C183D7F6-B498-43B3-948B-1728B52AA6E4}">
                          <adec:decorative xmlns:adec="http://schemas.microsoft.com/office/drawing/2017/decorative" val="0"/>
                        </a:ext>
                      </a:extLs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22057" cy="128023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DCEA004" w14:textId="7411691C" w:rsidR="0008430E" w:rsidRPr="006261EA" w:rsidRDefault="008E1B73" w:rsidP="008E1B73">
      <w:pPr>
        <w:suppressLineNumbers w:val="0"/>
        <w:spacing w:line="276" w:lineRule="auto"/>
        <w:rPr>
          <w:b/>
          <w:bCs/>
        </w:rPr>
      </w:pPr>
      <w:r w:rsidRPr="008E1B73">
        <w:rPr>
          <w:b/>
          <w:bCs/>
          <w:bdr w:val="single" w:sz="4" w:space="0" w:color="auto"/>
        </w:rPr>
        <w:t xml:space="preserve"> M</w:t>
      </w:r>
      <w:proofErr w:type="gramStart"/>
      <w:r w:rsidRPr="008E1B73">
        <w:rPr>
          <w:b/>
          <w:bCs/>
          <w:bdr w:val="single" w:sz="4" w:space="0" w:color="auto"/>
        </w:rPr>
        <w:t xml:space="preserve">1 </w:t>
      </w:r>
      <w:r>
        <w:rPr>
          <w:b/>
          <w:bCs/>
        </w:rPr>
        <w:t xml:space="preserve"> </w:t>
      </w:r>
      <w:r w:rsidR="00E97D78">
        <w:rPr>
          <w:b/>
          <w:bCs/>
        </w:rPr>
        <w:t>Was</w:t>
      </w:r>
      <w:proofErr w:type="gramEnd"/>
      <w:r w:rsidR="00E97D78">
        <w:rPr>
          <w:b/>
          <w:bCs/>
        </w:rPr>
        <w:t xml:space="preserve"> ist eine Schweinerei?</w:t>
      </w:r>
      <w:r w:rsidR="00D9575A" w:rsidRPr="00D9575A">
        <w:t xml:space="preserve"> </w:t>
      </w:r>
    </w:p>
    <w:p w14:paraId="20347447" w14:textId="74A0529B" w:rsidR="00C46CB2" w:rsidRDefault="00C46CB2" w:rsidP="00776F4D">
      <w:pPr>
        <w:suppressLineNumbers w:val="0"/>
        <w:jc w:val="both"/>
      </w:pPr>
      <w:r>
        <w:t xml:space="preserve">Am liebsten bauen Schweine sich Schlafnester, in denen sie nachts mit der ganzen Familie liegen, um einander nah zu sein. Ein Schwein hat viele menschenähnliche Bedürfnisse: Es ist ein </w:t>
      </w:r>
    </w:p>
    <w:p w14:paraId="5433A10E" w14:textId="3202B3E0" w:rsidR="00C46CB2" w:rsidRDefault="00C46CB2" w:rsidP="00776F4D">
      <w:pPr>
        <w:suppressLineNumbers w:val="0"/>
        <w:jc w:val="both"/>
      </w:pPr>
      <w:r>
        <w:t xml:space="preserve">geselliges Tier, mag gerne Hautkontakt und lebt in kleineren Familienverbänden, der Rotte, wenn man es lässt. Von „saublöd“ oder „schweinedumm“ kann keine Rede sein, denn Schweine sind intelligent, sie erkennen sogar ihr eigenes Spiegelbild wieder. Das können nur sehr wenige  andere Tiere. Von Natur aus sind Schweine sehr reinlich – niemals würden sie ihren Fress- oder Schlafplatz beschmutzen und hier Kot oder Urin ausscheiden. Doch im Stall von heute ist kaum Gelegenheit, sich dafür in eine andere Ecke zu verdrücken. Was ein Schwein vermutlich ziemlich „menschenblöd“ findet, denn es mag üblen Geruch gar nicht. Seine Nase ist hochempfindlich, ähnlich wie die von </w:t>
      </w:r>
    </w:p>
    <w:p w14:paraId="05DF8525" w14:textId="741400AF" w:rsidR="00C46CB2" w:rsidRDefault="00C46CB2" w:rsidP="00776F4D">
      <w:pPr>
        <w:suppressLineNumbers w:val="0"/>
        <w:jc w:val="both"/>
      </w:pPr>
      <w:r>
        <w:t xml:space="preserve">Hunden. Ein Schwein kann in freier Umgebung endlos damit zubringen, am Boden und in der Erde nach Futter zu wühlen, um hier etwa Wurzeln und Knollen, Würmer und Maden und vieles andere </w:t>
      </w:r>
    </w:p>
    <w:p w14:paraId="5A8DCB1D" w14:textId="5D3BC04B" w:rsidR="00C46CB2" w:rsidRDefault="00C46CB2" w:rsidP="00776F4D">
      <w:pPr>
        <w:suppressLineNumbers w:val="0"/>
        <w:jc w:val="both"/>
      </w:pPr>
      <w:r>
        <w:t>mehr aufzuspüren. Langeweile und Nichtstun ist also absolut nichts für Schweine. Wenn man sie lässt, haben sie immer etwa</w:t>
      </w:r>
      <w:r w:rsidR="00C11098">
        <w:t>s</w:t>
      </w:r>
      <w:r>
        <w:t xml:space="preserve"> zu tun – dazu gehört auch das Suhlen in Schlammpfützen. Für uns mag das nach „Dreckmachen“ aussehen, doch es dient dazu, die eigene Haut abzukühlen. Schweine besitzen fast keine Schweißdrüsen (außer am Rüssel). Wenn es draußen wärmer wird, können </w:t>
      </w:r>
    </w:p>
    <w:p w14:paraId="54DD22B0" w14:textId="0AEE92C3" w:rsidR="006D629B" w:rsidRDefault="00C46CB2" w:rsidP="00776F4D">
      <w:pPr>
        <w:suppressLineNumbers w:val="0"/>
        <w:jc w:val="both"/>
      </w:pPr>
      <w:r>
        <w:t>sie also nicht schwitzen und so ihre Körpertemperatur wieder runterschrauben. Ein kühlendes Bad in Wasser und Schlamm wirkt hier erleichternd. Wenn zwei Schweine sich treffen, kommt es zum „</w:t>
      </w:r>
      <w:proofErr w:type="spellStart"/>
      <w:r>
        <w:t>Naso</w:t>
      </w:r>
      <w:proofErr w:type="spellEnd"/>
      <w:r>
        <w:t>-Nasalkontakt“. Das sieht dann wie ein Kuss zwischen Artgenossen aus, dient aber der geruchsmäßigen Wiederkennung untereinander. Gar nicht so leicht, das Leben der Schweine zu verstehen, nicht wahr?</w:t>
      </w:r>
    </w:p>
    <w:p w14:paraId="160C1844" w14:textId="470B98D4" w:rsidR="00A90B21" w:rsidRPr="00120696" w:rsidRDefault="00A90B21" w:rsidP="002908E5">
      <w:pPr>
        <w:suppressLineNumbers w:val="0"/>
        <w:jc w:val="both"/>
        <w:rPr>
          <w:sz w:val="18"/>
          <w:szCs w:val="18"/>
        </w:rPr>
      </w:pPr>
      <w:r w:rsidRPr="00120696">
        <w:rPr>
          <w:sz w:val="18"/>
          <w:szCs w:val="18"/>
        </w:rPr>
        <w:t>(</w:t>
      </w:r>
      <w:r w:rsidR="00120696">
        <w:rPr>
          <w:sz w:val="18"/>
          <w:szCs w:val="18"/>
        </w:rPr>
        <w:t xml:space="preserve">Quelle: </w:t>
      </w:r>
      <w:r w:rsidRPr="00120696">
        <w:rPr>
          <w:sz w:val="18"/>
          <w:szCs w:val="18"/>
        </w:rPr>
        <w:t>Iss was? Tiere, Fleisch und ich. H</w:t>
      </w:r>
      <w:r w:rsidR="00150937">
        <w:rPr>
          <w:sz w:val="18"/>
          <w:szCs w:val="18"/>
        </w:rPr>
        <w:t>rsg.</w:t>
      </w:r>
      <w:r w:rsidRPr="00120696">
        <w:rPr>
          <w:sz w:val="18"/>
          <w:szCs w:val="18"/>
        </w:rPr>
        <w:t xml:space="preserve"> </w:t>
      </w:r>
      <w:proofErr w:type="spellStart"/>
      <w:r w:rsidR="00150937">
        <w:rPr>
          <w:sz w:val="18"/>
          <w:szCs w:val="18"/>
        </w:rPr>
        <w:t>v.d.</w:t>
      </w:r>
      <w:proofErr w:type="spellEnd"/>
      <w:r w:rsidRPr="00120696">
        <w:rPr>
          <w:sz w:val="18"/>
          <w:szCs w:val="18"/>
        </w:rPr>
        <w:t xml:space="preserve"> Heinrich-Böll-Stiftung</w:t>
      </w:r>
      <w:r w:rsidR="00150937">
        <w:rPr>
          <w:sz w:val="18"/>
          <w:szCs w:val="18"/>
        </w:rPr>
        <w:t>,</w:t>
      </w:r>
      <w:r w:rsidRPr="00120696">
        <w:rPr>
          <w:sz w:val="18"/>
          <w:szCs w:val="18"/>
        </w:rPr>
        <w:t xml:space="preserve"> 9. aktualisierte Auflage, 2019</w:t>
      </w:r>
      <w:r w:rsidR="00120696">
        <w:rPr>
          <w:sz w:val="18"/>
          <w:szCs w:val="18"/>
        </w:rPr>
        <w:t>, S. 36.</w:t>
      </w:r>
      <w:r w:rsidRPr="00120696">
        <w:rPr>
          <w:sz w:val="18"/>
          <w:szCs w:val="18"/>
        </w:rPr>
        <w:t>)</w:t>
      </w:r>
    </w:p>
    <w:p w14:paraId="368014E3" w14:textId="0CA18820" w:rsidR="0008430E" w:rsidRDefault="0008430E" w:rsidP="002908E5">
      <w:pPr>
        <w:jc w:val="both"/>
      </w:pPr>
    </w:p>
    <w:p w14:paraId="277237B6" w14:textId="77777777" w:rsidR="00120696" w:rsidRDefault="00120696" w:rsidP="002908E5">
      <w:pPr>
        <w:spacing w:after="160" w:line="259" w:lineRule="auto"/>
        <w:jc w:val="both"/>
        <w:rPr>
          <w:b/>
          <w:bCs/>
        </w:rPr>
      </w:pPr>
      <w:r w:rsidRPr="00120696">
        <w:rPr>
          <w:b/>
          <w:bCs/>
          <w:bdr w:val="single" w:sz="4" w:space="0" w:color="auto"/>
        </w:rPr>
        <w:t xml:space="preserve"> M2 </w:t>
      </w:r>
      <w:r>
        <w:rPr>
          <w:b/>
          <w:bCs/>
        </w:rPr>
        <w:t xml:space="preserve"> Schweine grunzen mit Charakter</w:t>
      </w:r>
    </w:p>
    <w:p w14:paraId="13CFBF73" w14:textId="77777777" w:rsidR="00120696" w:rsidRDefault="00120696" w:rsidP="002908E5">
      <w:pPr>
        <w:suppressLineNumbers w:val="0"/>
        <w:spacing w:after="120"/>
        <w:jc w:val="both"/>
        <w:sectPr w:rsidR="00120696" w:rsidSect="00D62539">
          <w:headerReference w:type="default" r:id="rId9"/>
          <w:pgSz w:w="11906" w:h="16838" w:code="9"/>
          <w:pgMar w:top="851" w:right="1418" w:bottom="567" w:left="1418" w:header="709" w:footer="268" w:gutter="0"/>
          <w:lnNumType w:countBy="5"/>
          <w:cols w:space="708"/>
          <w:docGrid w:linePitch="360"/>
        </w:sectPr>
      </w:pPr>
    </w:p>
    <w:p w14:paraId="6B66A41D" w14:textId="098D7BB7" w:rsidR="00120696" w:rsidRPr="00120696" w:rsidRDefault="00120696" w:rsidP="002908E5">
      <w:pPr>
        <w:suppressLineNumbers w:val="0"/>
        <w:spacing w:after="120"/>
        <w:jc w:val="both"/>
      </w:pPr>
      <w:r w:rsidRPr="00120696">
        <w:t xml:space="preserve">Hausschweine grunzen, um zu kommunizieren. Doch kein Schwein ruft wie das andere. Egal, ob die Tiere unter Stress stehen oder sich in einer artgerechten Umgebung befinden, wie genau sie sich äußern, hängt von ihrer speziellen Persönlichkeit ab. Und die bilden sie je nach der Stallumgebung aus, in der sie aufwachsen. Um von den </w:t>
      </w:r>
      <w:proofErr w:type="spellStart"/>
      <w:r w:rsidRPr="00120696">
        <w:t>Grunzlauten</w:t>
      </w:r>
      <w:proofErr w:type="spellEnd"/>
      <w:r w:rsidRPr="00120696">
        <w:t xml:space="preserve"> auf das Wohlbefinden der Nutztiere zu schließen, muss zunächst deren Persönlichkeit ausgelotet werden, sagen Forscher. Außerdem spielt das Geschlecht eine Rolle: Die Weibchen erweisen sich bei Stress robuster als die Männchen.</w:t>
      </w:r>
    </w:p>
    <w:p w14:paraId="313E083A" w14:textId="77777777" w:rsidR="00120696" w:rsidRDefault="00120696" w:rsidP="002908E5">
      <w:pPr>
        <w:suppressLineNumbers w:val="0"/>
        <w:spacing w:after="120"/>
        <w:jc w:val="both"/>
      </w:pPr>
      <w:r w:rsidRPr="00120696">
        <w:t xml:space="preserve">Hausschweine sind </w:t>
      </w:r>
      <w:proofErr w:type="gramStart"/>
      <w:r w:rsidRPr="00120696">
        <w:t>ziemlich soziale</w:t>
      </w:r>
      <w:proofErr w:type="gramEnd"/>
      <w:r w:rsidRPr="00120696">
        <w:t xml:space="preserve"> Tiere und wenn sie grunzen, dann möchten sie etwas sagen: etwa, dass sie sich um den Nachwuchs sorgen. Oder sie rufen bei der Futtersuche nach den anderen Schweinen. Und sie quieken, wenn sie Angst haben oder sich unwohl fühlen. „Die Laute, die sie von sich geben, vermitteln eine ganze Reihe von Informationen über den emotionalen, körperlichen und Motivationszustand des Tieres“, erklärt Lisa Collins von der University </w:t>
      </w:r>
      <w:proofErr w:type="spellStart"/>
      <w:r w:rsidRPr="00120696">
        <w:t>of</w:t>
      </w:r>
      <w:proofErr w:type="spellEnd"/>
      <w:r w:rsidRPr="00120696">
        <w:t xml:space="preserve"> Lincoln. </w:t>
      </w:r>
      <w:r>
        <w:t>[…]</w:t>
      </w:r>
      <w:r w:rsidRPr="00120696">
        <w:t xml:space="preserve"> </w:t>
      </w:r>
    </w:p>
    <w:p w14:paraId="33D4B8ED" w14:textId="79591692" w:rsidR="00120696" w:rsidRDefault="00120696" w:rsidP="002908E5">
      <w:pPr>
        <w:suppressLineNumbers w:val="0"/>
        <w:spacing w:after="120"/>
        <w:jc w:val="both"/>
      </w:pPr>
      <w:r w:rsidRPr="00120696">
        <w:t>Fristen die Allesfresser in einem trostlosen und wenig artgerechten Stall ihr Dasein, neigen sie dazu, sich rast- und ziellos zu verhalten. Leben sie hingegen in einem Koben</w:t>
      </w:r>
      <w:r w:rsidR="009D24EE">
        <w:t xml:space="preserve"> [= Stall]</w:t>
      </w:r>
      <w:r w:rsidRPr="00120696">
        <w:t xml:space="preserve"> mit genügend </w:t>
      </w:r>
      <w:r>
        <w:t>[…]</w:t>
      </w:r>
      <w:r w:rsidRPr="00120696">
        <w:t xml:space="preserve"> arttypischen Beschäftigungsmöglichkeiten zum Suhlen, Wühlen oder Scharren, zeigen die Tiere keine Verhaltensauffälligkeiten, so die Forscher.</w:t>
      </w:r>
    </w:p>
    <w:p w14:paraId="3834DD5B" w14:textId="77777777" w:rsidR="00397CF7" w:rsidRDefault="00120696" w:rsidP="00120696">
      <w:pPr>
        <w:spacing w:after="120"/>
        <w:rPr>
          <w:sz w:val="18"/>
          <w:szCs w:val="18"/>
        </w:rPr>
      </w:pPr>
      <w:r w:rsidRPr="00120696">
        <w:rPr>
          <w:sz w:val="18"/>
          <w:szCs w:val="18"/>
        </w:rPr>
        <w:t>(Quelle: Wissenschaft.de, https://www.wissenschaft.de/umwelt-natur/schweine-grunzen-mit-charakter/, aufgerufen am 16.07.2021.)</w:t>
      </w:r>
    </w:p>
    <w:p w14:paraId="27BC84F0" w14:textId="77AB4E67" w:rsidR="00397CF7" w:rsidRDefault="00397CF7" w:rsidP="00120696">
      <w:pPr>
        <w:spacing w:after="120"/>
        <w:rPr>
          <w:sz w:val="18"/>
          <w:szCs w:val="18"/>
        </w:rPr>
      </w:pPr>
    </w:p>
    <w:p w14:paraId="276CB73B" w14:textId="6317E633" w:rsidR="00397CF7" w:rsidRDefault="00397CF7" w:rsidP="00397CF7">
      <w:pPr>
        <w:spacing w:after="120"/>
      </w:pPr>
    </w:p>
    <w:p w14:paraId="1C422F5F" w14:textId="03E3AD48" w:rsidR="00776F4D" w:rsidRDefault="00EF049F" w:rsidP="00397CF7">
      <w:pPr>
        <w:spacing w:after="120"/>
        <w:rPr>
          <w:b/>
          <w:bdr w:val="single" w:sz="4" w:space="0" w:color="auto"/>
        </w:rPr>
      </w:pPr>
      <w:r>
        <w:rPr>
          <w:noProof/>
        </w:rPr>
        <w:lastRenderedPageBreak/>
        <mc:AlternateContent>
          <mc:Choice Requires="wps">
            <w:drawing>
              <wp:anchor distT="0" distB="0" distL="114300" distR="114300" simplePos="0" relativeHeight="251673600" behindDoc="0" locked="0" layoutInCell="1" allowOverlap="1" wp14:anchorId="7A2635C4" wp14:editId="43347046">
                <wp:simplePos x="0" y="0"/>
                <wp:positionH relativeFrom="column">
                  <wp:posOffset>4832802</wp:posOffset>
                </wp:positionH>
                <wp:positionV relativeFrom="paragraph">
                  <wp:posOffset>-586962</wp:posOffset>
                </wp:positionV>
                <wp:extent cx="1121963" cy="173355"/>
                <wp:effectExtent l="0" t="0" r="2540" b="0"/>
                <wp:wrapNone/>
                <wp:docPr id="5" name="Textfeld 5"/>
                <wp:cNvGraphicFramePr/>
                <a:graphic xmlns:a="http://schemas.openxmlformats.org/drawingml/2006/main">
                  <a:graphicData uri="http://schemas.microsoft.com/office/word/2010/wordprocessingShape">
                    <wps:wsp>
                      <wps:cNvSpPr txBox="1"/>
                      <wps:spPr>
                        <a:xfrm>
                          <a:off x="0" y="0"/>
                          <a:ext cx="1121963" cy="173355"/>
                        </a:xfrm>
                        <a:prstGeom prst="rect">
                          <a:avLst/>
                        </a:prstGeom>
                        <a:solidFill>
                          <a:prstClr val="white"/>
                        </a:solidFill>
                        <a:ln>
                          <a:noFill/>
                        </a:ln>
                      </wps:spPr>
                      <wps:txbx>
                        <w:txbxContent>
                          <w:p w14:paraId="142A9F47" w14:textId="77777777" w:rsidR="00755C45" w:rsidRPr="00755C45" w:rsidRDefault="00755C45" w:rsidP="00EF049F">
                            <w:pPr>
                              <w:ind w:right="89"/>
                              <w:jc w:val="right"/>
                              <w:rPr>
                                <w:i/>
                                <w:sz w:val="14"/>
                                <w:szCs w:val="14"/>
                              </w:rPr>
                            </w:pPr>
                            <w:r w:rsidRPr="00755C45">
                              <w:rPr>
                                <w:i/>
                                <w:sz w:val="14"/>
                                <w:szCs w:val="14"/>
                              </w:rPr>
                              <w:t>Quelle: Pixabay.com</w:t>
                            </w:r>
                          </w:p>
                          <w:p w14:paraId="1CF8F29C" w14:textId="36B9E247" w:rsidR="00755C45" w:rsidRPr="00351C95" w:rsidRDefault="00755C45" w:rsidP="00EF049F">
                            <w:pPr>
                              <w:pStyle w:val="Beschriftung"/>
                              <w:jc w:val="right"/>
                              <w:rPr>
                                <w:noProof/>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2635C4" id="Textfeld 5" o:spid="_x0000_s1027" type="#_x0000_t202" style="position:absolute;margin-left:380.55pt;margin-top:-46.2pt;width:88.35pt;height:13.6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" stroked="f">
                <v:textbox inset="0,0,0,0">
                  <w:txbxContent>
                    <w:p w14:paraId="142A9F47" w14:textId="77777777" w:rsidR="00755C45" w:rsidRPr="00755C45" w:rsidRDefault="00755C45" w:rsidP="00EF049F">
                      <w:pPr>
                        <w:ind w:right="89"/>
                        <w:jc w:val="right"/>
                        <w:rPr>
                          <w:i/>
                          <w:sz w:val="14"/>
                          <w:szCs w:val="14"/>
                        </w:rPr>
                      </w:pPr>
                      <w:r w:rsidRPr="00755C45">
                        <w:rPr>
                          <w:i/>
                          <w:sz w:val="14"/>
                          <w:szCs w:val="14"/>
                        </w:rPr>
                        <w:t>Quelle: Pixabay.com</w:t>
                      </w:r>
                    </w:p>
                    <w:p w14:paraId="1CF8F29C" w14:textId="36B9E247" w:rsidR="00755C45" w:rsidRPr="00351C95" w:rsidRDefault="00755C45" w:rsidP="00EF049F">
                      <w:pPr>
                        <w:pStyle w:val="Beschriftung"/>
                        <w:jc w:val="right"/>
                        <w:rPr>
                          <w:noProof/>
                          <w:szCs w:val="24"/>
                        </w:rPr>
                      </w:pPr>
                    </w:p>
                  </w:txbxContent>
                </v:textbox>
              </v:shape>
            </w:pict>
          </mc:Fallback>
        </mc:AlternateContent>
      </w:r>
      <w:r>
        <w:rPr>
          <w:noProof/>
        </w:rPr>
        <w:drawing>
          <wp:anchor distT="0" distB="0" distL="114300" distR="114300" simplePos="0" relativeHeight="251671552" behindDoc="0" locked="0" layoutInCell="1" allowOverlap="1" wp14:anchorId="7214AA0C" wp14:editId="2499E2D7">
            <wp:simplePos x="0" y="0"/>
            <wp:positionH relativeFrom="column">
              <wp:posOffset>3937771</wp:posOffset>
            </wp:positionH>
            <wp:positionV relativeFrom="paragraph">
              <wp:posOffset>-1871610</wp:posOffset>
            </wp:positionV>
            <wp:extent cx="1975711" cy="1279038"/>
            <wp:effectExtent l="0" t="0" r="5715"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3089" t="17502" r="8469" b="6031"/>
                    <a:stretch/>
                  </pic:blipFill>
                  <pic:spPr bwMode="auto">
                    <a:xfrm>
                      <a:off x="0" y="0"/>
                      <a:ext cx="1980359" cy="128204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0BE0936" w14:textId="0917F00E" w:rsidR="00397CF7" w:rsidRDefault="00397CF7" w:rsidP="00397CF7">
      <w:pPr>
        <w:spacing w:after="120"/>
        <w:rPr>
          <w:b/>
        </w:rPr>
      </w:pPr>
      <w:r>
        <w:rPr>
          <w:b/>
          <w:bdr w:val="single" w:sz="4" w:space="0" w:color="auto"/>
        </w:rPr>
        <w:t xml:space="preserve"> M</w:t>
      </w:r>
      <w:proofErr w:type="gramStart"/>
      <w:r>
        <w:rPr>
          <w:b/>
          <w:bdr w:val="single" w:sz="4" w:space="0" w:color="auto"/>
        </w:rPr>
        <w:t xml:space="preserve">1 </w:t>
      </w:r>
      <w:r>
        <w:rPr>
          <w:b/>
        </w:rPr>
        <w:t xml:space="preserve"> Schäferhund</w:t>
      </w:r>
      <w:proofErr w:type="gramEnd"/>
    </w:p>
    <w:p w14:paraId="657407A0" w14:textId="77777777" w:rsidR="00397CF7" w:rsidRDefault="00397CF7" w:rsidP="00397CF7">
      <w:pPr>
        <w:suppressLineNumbers w:val="0"/>
        <w:spacing w:after="120"/>
        <w:sectPr w:rsidR="00397CF7" w:rsidSect="006043DD">
          <w:type w:val="continuous"/>
          <w:pgSz w:w="11906" w:h="16838" w:code="9"/>
          <w:pgMar w:top="851" w:right="1418" w:bottom="567" w:left="1418" w:header="709" w:footer="268" w:gutter="0"/>
          <w:lnNumType w:countBy="5" w:restart="newSection"/>
          <w:cols w:space="708"/>
          <w:docGrid w:linePitch="360"/>
        </w:sectPr>
      </w:pPr>
    </w:p>
    <w:p w14:paraId="2F556901" w14:textId="77777777" w:rsidR="00397CF7" w:rsidRDefault="00397CF7" w:rsidP="00397CF7">
      <w:pPr>
        <w:suppressLineNumbers w:val="0"/>
        <w:spacing w:after="120"/>
        <w:jc w:val="both"/>
      </w:pPr>
      <w:r>
        <w:t xml:space="preserve">Der Schäferhund ist extrem vielseitig, ist </w:t>
      </w:r>
      <w:proofErr w:type="gramStart"/>
      <w:r>
        <w:t>super sportlich</w:t>
      </w:r>
      <w:proofErr w:type="gramEnd"/>
      <w:r>
        <w:t xml:space="preserve"> und mag herausfordernde Aufgaben. Er lässt sich sehr gut trainieren, Menschen zu helfen. […] </w:t>
      </w:r>
      <w:proofErr w:type="gramStart"/>
      <w:r>
        <w:t>Ganz</w:t>
      </w:r>
      <w:proofErr w:type="gramEnd"/>
      <w:r>
        <w:t xml:space="preserve"> klar ist: Er braucht auf jeden Fall eine Aufgabe, eine Mission, einen Job, egal was.  […] Der Schäferhund ist außergewöhnlich klug. […] Deshalb ist es nicht schwierig, ihn zu erziehen und ihm Kommandos beizubringen. Er versteht sehr schnell, was man von ihm möchte, und setzt das Gelernte schon nach wenigen Wiederholungen um. Trotzdem gilt: Erziehung und Training ist nichts, was nur einmal im Welpenalter „erledigt werden muss“ und man sich dann faul zurücklehnen kann. Da der Schäferhund zu einem übertriebenen Beschützerinstinkt neigt, muss Herrchen beständig darauf achten, dass sein Hund keine Grenzen überschreitet, sondern regelmäßig mit ihm üben, dass er diese einhält.</w:t>
      </w:r>
    </w:p>
    <w:p w14:paraId="7AAA2A12" w14:textId="77777777" w:rsidR="00397CF7" w:rsidRPr="009C5379" w:rsidRDefault="00397CF7" w:rsidP="00397CF7">
      <w:pPr>
        <w:spacing w:after="120"/>
        <w:rPr>
          <w:sz w:val="18"/>
          <w:szCs w:val="18"/>
        </w:rPr>
      </w:pPr>
      <w:r w:rsidRPr="009C5379">
        <w:rPr>
          <w:sz w:val="18"/>
          <w:szCs w:val="18"/>
        </w:rPr>
        <w:t>(Quelle: https://www.tierchenwelt.de/haustiere/haustier-hund/2556-schaeferhund.html, aufgerufen am 16.07.2021)</w:t>
      </w:r>
    </w:p>
    <w:p w14:paraId="6D1CE527" w14:textId="77777777" w:rsidR="00397CF7" w:rsidRPr="001C56BD" w:rsidRDefault="00397CF7" w:rsidP="00397CF7">
      <w:pPr>
        <w:spacing w:before="240" w:after="120"/>
        <w:rPr>
          <w:b/>
        </w:rPr>
      </w:pPr>
      <w:r>
        <w:rPr>
          <w:b/>
          <w:bdr w:val="single" w:sz="4" w:space="0" w:color="auto"/>
        </w:rPr>
        <w:t xml:space="preserve"> </w:t>
      </w:r>
      <w:r w:rsidRPr="001C56BD">
        <w:rPr>
          <w:b/>
          <w:bdr w:val="single" w:sz="4" w:space="0" w:color="auto"/>
        </w:rPr>
        <w:t>M</w:t>
      </w:r>
      <w:r>
        <w:rPr>
          <w:b/>
          <w:bdr w:val="single" w:sz="4" w:space="0" w:color="auto"/>
        </w:rPr>
        <w:t>2</w:t>
      </w:r>
      <w:r w:rsidRPr="001C56BD">
        <w:rPr>
          <w:b/>
          <w:bdr w:val="single" w:sz="4" w:space="0" w:color="auto"/>
        </w:rPr>
        <w:t xml:space="preserve"> </w:t>
      </w:r>
      <w:r w:rsidRPr="001C56BD">
        <w:rPr>
          <w:b/>
        </w:rPr>
        <w:t xml:space="preserve"> Steckbrief Hund</w:t>
      </w:r>
    </w:p>
    <w:p w14:paraId="089009AC" w14:textId="77777777" w:rsidR="00397CF7" w:rsidRDefault="00397CF7" w:rsidP="00397CF7">
      <w:pPr>
        <w:suppressLineNumbers w:val="0"/>
        <w:spacing w:after="120"/>
        <w:jc w:val="both"/>
        <w:rPr>
          <w:szCs w:val="22"/>
        </w:rPr>
        <w:sectPr w:rsidR="00397CF7" w:rsidSect="006043DD">
          <w:type w:val="continuous"/>
          <w:pgSz w:w="11906" w:h="16838" w:code="9"/>
          <w:pgMar w:top="851" w:right="1418" w:bottom="567" w:left="1418" w:header="709" w:footer="268" w:gutter="0"/>
          <w:lnNumType w:countBy="5" w:restart="newSection"/>
          <w:cols w:space="708"/>
          <w:docGrid w:linePitch="360"/>
        </w:sectPr>
      </w:pPr>
    </w:p>
    <w:p w14:paraId="18CFD2BE" w14:textId="125162AF" w:rsidR="00397CF7" w:rsidRPr="00057C6E" w:rsidRDefault="00397CF7" w:rsidP="00397CF7">
      <w:pPr>
        <w:suppressLineNumbers w:val="0"/>
        <w:spacing w:after="120"/>
        <w:jc w:val="both"/>
        <w:rPr>
          <w:szCs w:val="22"/>
        </w:rPr>
      </w:pPr>
      <w:r w:rsidRPr="001C56BD">
        <w:rPr>
          <w:szCs w:val="22"/>
        </w:rPr>
        <w:t>Der Mensch begann schon früh damit, Hunde mit speziellen Eigenschaften gezielt zu kreuzen</w:t>
      </w:r>
      <w:r w:rsidR="009D24EE">
        <w:rPr>
          <w:szCs w:val="22"/>
        </w:rPr>
        <w:t>, d.h. zu züchten</w:t>
      </w:r>
      <w:r w:rsidRPr="001C56BD">
        <w:rPr>
          <w:szCs w:val="22"/>
        </w:rPr>
        <w:t>. Daraus entstanden bis heute ca. 350 verschiedene Rassen</w:t>
      </w:r>
      <w:r>
        <w:rPr>
          <w:szCs w:val="22"/>
        </w:rPr>
        <w:t>. […]</w:t>
      </w:r>
      <w:r w:rsidRPr="001C56BD">
        <w:rPr>
          <w:szCs w:val="22"/>
        </w:rPr>
        <w:t xml:space="preserve"> </w:t>
      </w:r>
      <w:proofErr w:type="gramStart"/>
      <w:r w:rsidRPr="001C56BD">
        <w:rPr>
          <w:szCs w:val="22"/>
        </w:rPr>
        <w:t>Allgemein</w:t>
      </w:r>
      <w:proofErr w:type="gramEnd"/>
      <w:r w:rsidRPr="001C56BD">
        <w:rPr>
          <w:szCs w:val="22"/>
        </w:rPr>
        <w:t xml:space="preserve"> gilt, dass der Hund ein tagaktiver Fleischesser ist, der überall auf der Welt verbreitet ist und in der Regel gerne in der Nähe des Menschen lebt. Natürliche Feinde hat er keine.</w:t>
      </w:r>
    </w:p>
    <w:p w14:paraId="77D492E5" w14:textId="198A33A2" w:rsidR="00397CF7" w:rsidRDefault="00397CF7" w:rsidP="00397CF7">
      <w:pPr>
        <w:suppressLineNumbers w:val="0"/>
        <w:spacing w:after="120"/>
        <w:jc w:val="both"/>
      </w:pPr>
      <w:r w:rsidRPr="00D80BCC">
        <w:t xml:space="preserve">Um sich zu </w:t>
      </w:r>
      <w:proofErr w:type="spellStart"/>
      <w:r w:rsidRPr="00D80BCC">
        <w:t>Verständigen</w:t>
      </w:r>
      <w:proofErr w:type="spellEnd"/>
      <w:r w:rsidRPr="00D80BCC">
        <w:t xml:space="preserve">, bieten sich dem Hund viele Möglichkeiten. Er kann sich durch akustische Signale wie Bellen und Jaulen ebenso </w:t>
      </w:r>
      <w:proofErr w:type="spellStart"/>
      <w:r w:rsidRPr="00D80BCC">
        <w:t>ausdrücken</w:t>
      </w:r>
      <w:proofErr w:type="spellEnd"/>
      <w:r w:rsidRPr="00D80BCC">
        <w:t xml:space="preserve"> wie durch seine Mimik (Haltung der Ohren und der Augenbrauen, aber auch der Lefzen). Auch durch seine Körperhaltung, im Speziellen durch die Position und Bewegung seiner Rute</w:t>
      </w:r>
      <w:r w:rsidR="009D24EE">
        <w:t xml:space="preserve"> [= Schwanz]</w:t>
      </w:r>
      <w:r w:rsidRPr="00D80BCC">
        <w:t>, kann der Hund kommunizieren. Durch Bellen, Jaulen und Heulen teilt sich der Hund meist mit, wenn kein Sichtkontakt besteht. Die Körpersprache funktioniert auch aus etwas weiterer Entfernung, während die Mimik für nahen Sichtkontakt gedacht ist. So wedelt der Hund etwa mit seiner aufgerichteten Rute hin und her, hüpft herum und zeigt so, wie fröhlich er ist, während er bei Unterwürfigkeit die Ohren zurücklegt, sich kleiner macht, gebückt geht und sein Kopf beinahe den Boden berührt.</w:t>
      </w:r>
      <w:r>
        <w:t xml:space="preserve"> […]</w:t>
      </w:r>
    </w:p>
    <w:p w14:paraId="31144D29" w14:textId="77777777" w:rsidR="00397CF7" w:rsidRPr="00D80BCC" w:rsidRDefault="00397CF7" w:rsidP="00397CF7">
      <w:pPr>
        <w:suppressLineNumbers w:val="0"/>
        <w:spacing w:after="120"/>
        <w:jc w:val="both"/>
      </w:pPr>
      <w:r>
        <w:t xml:space="preserve">Es heißt, der Hund wäre ein Rudeltier und brauche den Kontakt zu seinen Artgenossen. Doch dies stimmt heutzutage nur noch bedingt – zumindest für unsere „Familienhunde“. Für diese Hunde ist der Mensch oftmals zum wichtigsten Sozialpartner geworden, erst danach kommen die Artgenossen. […] </w:t>
      </w:r>
    </w:p>
    <w:p w14:paraId="72E0DC02" w14:textId="77777777" w:rsidR="00397CF7" w:rsidRPr="00C60D78" w:rsidRDefault="00397CF7" w:rsidP="00397CF7">
      <w:pPr>
        <w:jc w:val="both"/>
        <w:rPr>
          <w:rFonts w:cstheme="minorHAnsi"/>
          <w:sz w:val="18"/>
          <w:szCs w:val="18"/>
        </w:rPr>
      </w:pPr>
      <w:r w:rsidRPr="00C60D78">
        <w:rPr>
          <w:rFonts w:cstheme="minorHAnsi"/>
          <w:sz w:val="18"/>
          <w:szCs w:val="18"/>
        </w:rPr>
        <w:t xml:space="preserve">(Quelle: </w:t>
      </w:r>
      <w:proofErr w:type="spellStart"/>
      <w:r w:rsidRPr="00C60D78">
        <w:rPr>
          <w:rFonts w:cstheme="minorHAnsi"/>
          <w:sz w:val="18"/>
          <w:szCs w:val="18"/>
        </w:rPr>
        <w:t>Findefix</w:t>
      </w:r>
      <w:proofErr w:type="spellEnd"/>
      <w:r w:rsidRPr="00C60D78">
        <w:rPr>
          <w:rFonts w:cstheme="minorHAnsi"/>
          <w:sz w:val="18"/>
          <w:szCs w:val="18"/>
        </w:rPr>
        <w:t xml:space="preserve">. Das </w:t>
      </w:r>
      <w:proofErr w:type="spellStart"/>
      <w:r w:rsidRPr="00C60D78">
        <w:rPr>
          <w:rFonts w:cstheme="minorHAnsi"/>
          <w:sz w:val="18"/>
          <w:szCs w:val="18"/>
        </w:rPr>
        <w:t>Hastierregister</w:t>
      </w:r>
      <w:proofErr w:type="spellEnd"/>
      <w:r w:rsidRPr="00C60D78">
        <w:rPr>
          <w:rFonts w:cstheme="minorHAnsi"/>
          <w:sz w:val="18"/>
          <w:szCs w:val="18"/>
        </w:rPr>
        <w:t xml:space="preserve"> des deutschen Tierschutzbundes, https://www.findefix.com/haustier-tipps/steckbrief-hund/, aufgerufen am 16.07.2021, Auszug.)</w:t>
      </w:r>
    </w:p>
    <w:p w14:paraId="376528D2" w14:textId="77777777" w:rsidR="00397CF7" w:rsidRDefault="00397CF7" w:rsidP="00397CF7">
      <w:pPr>
        <w:jc w:val="both"/>
        <w:rPr>
          <w:rFonts w:cstheme="minorHAnsi"/>
          <w:szCs w:val="22"/>
        </w:rPr>
      </w:pPr>
    </w:p>
    <w:p w14:paraId="3EDBCFF0" w14:textId="77777777" w:rsidR="00397CF7" w:rsidRPr="00170200" w:rsidRDefault="00397CF7" w:rsidP="00397CF7">
      <w:pPr>
        <w:jc w:val="both"/>
        <w:rPr>
          <w:rFonts w:cstheme="minorHAnsi"/>
          <w:b/>
          <w:szCs w:val="22"/>
        </w:rPr>
      </w:pPr>
      <w:r w:rsidRPr="00170200">
        <w:rPr>
          <w:rFonts w:cstheme="minorHAnsi"/>
          <w:b/>
          <w:szCs w:val="22"/>
          <w:bdr w:val="single" w:sz="4" w:space="0" w:color="auto"/>
        </w:rPr>
        <w:t xml:space="preserve"> M2 </w:t>
      </w:r>
      <w:r w:rsidRPr="00170200">
        <w:rPr>
          <w:rFonts w:cstheme="minorHAnsi"/>
          <w:b/>
          <w:szCs w:val="22"/>
        </w:rPr>
        <w:t xml:space="preserve"> Wie äußert sich die Intelligenz beim Hund?</w:t>
      </w:r>
    </w:p>
    <w:p w14:paraId="11C50740" w14:textId="77777777" w:rsidR="00397CF7" w:rsidRDefault="00397CF7" w:rsidP="00397CF7">
      <w:pPr>
        <w:suppressLineNumbers w:val="0"/>
        <w:spacing w:after="120"/>
        <w:jc w:val="both"/>
        <w:rPr>
          <w:rFonts w:cstheme="minorHAnsi"/>
          <w:szCs w:val="22"/>
        </w:rPr>
        <w:sectPr w:rsidR="00397CF7" w:rsidSect="006043DD">
          <w:type w:val="continuous"/>
          <w:pgSz w:w="11906" w:h="16838" w:code="9"/>
          <w:pgMar w:top="851" w:right="1418" w:bottom="567" w:left="1418" w:header="709" w:footer="268" w:gutter="0"/>
          <w:lnNumType w:countBy="5" w:restart="newSection"/>
          <w:cols w:space="708"/>
          <w:docGrid w:linePitch="360"/>
        </w:sectPr>
      </w:pPr>
    </w:p>
    <w:p w14:paraId="4EB3ECA7" w14:textId="7ED046F1" w:rsidR="00397CF7" w:rsidRDefault="00397CF7" w:rsidP="00397CF7">
      <w:pPr>
        <w:suppressLineNumbers w:val="0"/>
        <w:spacing w:after="120"/>
        <w:jc w:val="both"/>
        <w:rPr>
          <w:rFonts w:cstheme="minorHAnsi"/>
          <w:szCs w:val="22"/>
        </w:rPr>
      </w:pPr>
      <w:r w:rsidRPr="00170200">
        <w:rPr>
          <w:rFonts w:cstheme="minorHAnsi"/>
          <w:szCs w:val="22"/>
        </w:rPr>
        <w:t xml:space="preserve">Hunde sind in der Lage, bis zu 250 Wörter zu verstehen und menschliche Gestik und Mimik zu deuten. Vielen Hundebesitzern ist gar nicht bewusst, dass die Fähigkeit der Hunde, das Minenspiel ihrer Besitzer zu deuten, sie von allen anderen Tieren unterscheidet. Völlig selbstverständlich verstehen Hunde menschliche Gesten, die selbst Menschenaffen nicht zu deuten wissen. </w:t>
      </w:r>
      <w:r w:rsidRPr="00C60D78">
        <w:rPr>
          <w:rFonts w:cstheme="minorHAnsi"/>
          <w:szCs w:val="22"/>
        </w:rPr>
        <w:t>[…]</w:t>
      </w:r>
      <w:r>
        <w:rPr>
          <w:rFonts w:cstheme="minorHAnsi"/>
          <w:szCs w:val="22"/>
        </w:rPr>
        <w:t xml:space="preserve"> </w:t>
      </w:r>
      <w:r w:rsidRPr="00170200">
        <w:rPr>
          <w:rFonts w:cstheme="minorHAnsi"/>
          <w:szCs w:val="22"/>
        </w:rPr>
        <w:t>Hunde denken und begreifen in sozialen Zusammenhängen. Abstrakte</w:t>
      </w:r>
      <w:r w:rsidR="009D24EE">
        <w:rPr>
          <w:rFonts w:cstheme="minorHAnsi"/>
          <w:szCs w:val="22"/>
        </w:rPr>
        <w:t xml:space="preserve"> [= allgemeine, nicht-anschauliche]</w:t>
      </w:r>
      <w:r w:rsidRPr="00170200">
        <w:rPr>
          <w:rFonts w:cstheme="minorHAnsi"/>
          <w:szCs w:val="22"/>
        </w:rPr>
        <w:t xml:space="preserve"> Dinge verstehen sie hingegen nicht besonders gut, dafür durchschauen Hunde den Menschen oft besser als ihm bewusst oder sogar lieb ist.</w:t>
      </w:r>
    </w:p>
    <w:p w14:paraId="11265376" w14:textId="7139ADFB" w:rsidR="00C172E8" w:rsidRPr="00120696" w:rsidRDefault="00397CF7" w:rsidP="009D24EE">
      <w:pPr>
        <w:spacing w:after="120"/>
        <w:jc w:val="both"/>
        <w:rPr>
          <w:sz w:val="18"/>
          <w:szCs w:val="18"/>
        </w:rPr>
      </w:pPr>
      <w:r w:rsidRPr="00170200">
        <w:rPr>
          <w:rFonts w:cstheme="minorHAnsi"/>
          <w:sz w:val="18"/>
          <w:szCs w:val="18"/>
        </w:rPr>
        <w:t>(Quelle: Ein Herz für Tiere, https://herz-fuer-tiere.de/haustiere/hunde/verhalten-von-hunden/wie-schlau-sind-hunde-wirklich, aufgerufen am 16.07.2021, Auszug.)</w:t>
      </w:r>
      <w:r w:rsidR="00C172E8" w:rsidRPr="00120696">
        <w:rPr>
          <w:sz w:val="18"/>
          <w:szCs w:val="18"/>
        </w:rPr>
        <w:br w:type="page"/>
      </w:r>
    </w:p>
    <w:p w14:paraId="6D6D8E7C" w14:textId="4D229BB8" w:rsidR="00385A46" w:rsidRDefault="00EF049F" w:rsidP="008E1B73">
      <w:pPr>
        <w:suppressLineNumbers w:val="0"/>
        <w:spacing w:line="276" w:lineRule="auto"/>
        <w:rPr>
          <w:rFonts w:cstheme="minorHAnsi"/>
          <w:b/>
          <w:bCs/>
          <w:szCs w:val="22"/>
        </w:rPr>
      </w:pPr>
      <w:r>
        <w:rPr>
          <w:noProof/>
        </w:rPr>
        <w:lastRenderedPageBreak/>
        <mc:AlternateContent>
          <mc:Choice Requires="wps">
            <w:drawing>
              <wp:anchor distT="0" distB="0" distL="114300" distR="114300" simplePos="0" relativeHeight="251676672" behindDoc="0" locked="0" layoutInCell="1" allowOverlap="1" wp14:anchorId="0790BF91" wp14:editId="7CF6B4E3">
                <wp:simplePos x="0" y="0"/>
                <wp:positionH relativeFrom="column">
                  <wp:posOffset>4476633</wp:posOffset>
                </wp:positionH>
                <wp:positionV relativeFrom="paragraph">
                  <wp:posOffset>-668554</wp:posOffset>
                </wp:positionV>
                <wp:extent cx="1497501" cy="168275"/>
                <wp:effectExtent l="0" t="0" r="7620" b="3175"/>
                <wp:wrapNone/>
                <wp:docPr id="7" name="Textfeld 7"/>
                <wp:cNvGraphicFramePr/>
                <a:graphic xmlns:a="http://schemas.openxmlformats.org/drawingml/2006/main">
                  <a:graphicData uri="http://schemas.microsoft.com/office/word/2010/wordprocessingShape">
                    <wps:wsp>
                      <wps:cNvSpPr txBox="1"/>
                      <wps:spPr>
                        <a:xfrm>
                          <a:off x="0" y="0"/>
                          <a:ext cx="1497501" cy="168275"/>
                        </a:xfrm>
                        <a:prstGeom prst="rect">
                          <a:avLst/>
                        </a:prstGeom>
                        <a:solidFill>
                          <a:prstClr val="white"/>
                        </a:solidFill>
                        <a:ln>
                          <a:noFill/>
                        </a:ln>
                      </wps:spPr>
                      <wps:txbx>
                        <w:txbxContent>
                          <w:p w14:paraId="290DC69D" w14:textId="77777777" w:rsidR="00EF049F" w:rsidRPr="00755C45" w:rsidRDefault="00EF049F" w:rsidP="00EF049F">
                            <w:pPr>
                              <w:ind w:right="71"/>
                              <w:jc w:val="right"/>
                              <w:rPr>
                                <w:i/>
                                <w:sz w:val="14"/>
                                <w:szCs w:val="14"/>
                              </w:rPr>
                            </w:pPr>
                            <w:r w:rsidRPr="00755C45">
                              <w:rPr>
                                <w:i/>
                                <w:sz w:val="14"/>
                                <w:szCs w:val="14"/>
                              </w:rPr>
                              <w:t>Quelle: Pixabay.com</w:t>
                            </w:r>
                          </w:p>
                          <w:p w14:paraId="10894C7B" w14:textId="77777777" w:rsidR="00EF049F" w:rsidRPr="00FF3A73" w:rsidRDefault="00EF049F" w:rsidP="00EF049F">
                            <w:pPr>
                              <w:pStyle w:val="Beschriftung"/>
                              <w:ind w:right="71"/>
                              <w:jc w:val="right"/>
                              <w:rPr>
                                <w:noProof/>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90BF91" id="Textfeld 7" o:spid="_x0000_s1028" type="#_x0000_t202" style="position:absolute;margin-left:352.5pt;margin-top:-52.65pt;width:117.9pt;height:13.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" stroked="f">
                <v:textbox inset="0,0,0,0">
                  <w:txbxContent>
                    <w:p w14:paraId="290DC69D" w14:textId="77777777" w:rsidR="00EF049F" w:rsidRPr="00755C45" w:rsidRDefault="00EF049F" w:rsidP="00EF049F">
                      <w:pPr>
                        <w:ind w:right="71"/>
                        <w:jc w:val="right"/>
                        <w:rPr>
                          <w:i/>
                          <w:sz w:val="14"/>
                          <w:szCs w:val="14"/>
                        </w:rPr>
                      </w:pPr>
                      <w:r w:rsidRPr="00755C45">
                        <w:rPr>
                          <w:i/>
                          <w:sz w:val="14"/>
                          <w:szCs w:val="14"/>
                        </w:rPr>
                        <w:t>Quelle: Pixabay.com</w:t>
                      </w:r>
                    </w:p>
                    <w:p w14:paraId="10894C7B" w14:textId="77777777" w:rsidR="00EF049F" w:rsidRPr="00FF3A73" w:rsidRDefault="00EF049F" w:rsidP="00EF049F">
                      <w:pPr>
                        <w:pStyle w:val="Beschriftung"/>
                        <w:ind w:right="71"/>
                        <w:jc w:val="right"/>
                        <w:rPr>
                          <w:noProof/>
                          <w:szCs w:val="24"/>
                        </w:rPr>
                      </w:pPr>
                    </w:p>
                  </w:txbxContent>
                </v:textbox>
              </v:shape>
            </w:pict>
          </mc:Fallback>
        </mc:AlternateContent>
      </w:r>
      <w:r>
        <w:rPr>
          <w:noProof/>
        </w:rPr>
        <w:drawing>
          <wp:anchor distT="0" distB="0" distL="114300" distR="114300" simplePos="0" relativeHeight="251674624" behindDoc="0" locked="0" layoutInCell="1" allowOverlap="1" wp14:anchorId="586CEFFF" wp14:editId="42C14275">
            <wp:simplePos x="0" y="0"/>
            <wp:positionH relativeFrom="column">
              <wp:posOffset>4069185</wp:posOffset>
            </wp:positionH>
            <wp:positionV relativeFrom="paragraph">
              <wp:posOffset>-1870075</wp:posOffset>
            </wp:positionV>
            <wp:extent cx="1866850" cy="1200037"/>
            <wp:effectExtent l="0" t="0" r="635" b="635"/>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4586" b="6229"/>
                    <a:stretch/>
                  </pic:blipFill>
                  <pic:spPr bwMode="auto">
                    <a:xfrm>
                      <a:off x="0" y="0"/>
                      <a:ext cx="1866850" cy="120003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0E9585A" w14:textId="370CE7CA" w:rsidR="00815BEC" w:rsidRPr="00E35636" w:rsidRDefault="00385A46" w:rsidP="006043DD">
      <w:pPr>
        <w:suppressLineNumbers w:val="0"/>
        <w:spacing w:line="276" w:lineRule="auto"/>
        <w:rPr>
          <w:rFonts w:cstheme="minorHAnsi"/>
          <w:b/>
          <w:bCs/>
          <w:szCs w:val="22"/>
        </w:rPr>
      </w:pPr>
      <w:r w:rsidRPr="00385A46">
        <w:rPr>
          <w:rFonts w:cstheme="minorHAnsi"/>
          <w:b/>
          <w:bCs/>
          <w:szCs w:val="22"/>
          <w:bdr w:val="single" w:sz="4" w:space="0" w:color="auto"/>
        </w:rPr>
        <w:t xml:space="preserve"> M</w:t>
      </w:r>
      <w:proofErr w:type="gramStart"/>
      <w:r w:rsidRPr="00385A46">
        <w:rPr>
          <w:rFonts w:cstheme="minorHAnsi"/>
          <w:b/>
          <w:bCs/>
          <w:szCs w:val="22"/>
          <w:bdr w:val="single" w:sz="4" w:space="0" w:color="auto"/>
        </w:rPr>
        <w:t xml:space="preserve">1 </w:t>
      </w:r>
      <w:r>
        <w:rPr>
          <w:rFonts w:cstheme="minorHAnsi"/>
          <w:b/>
          <w:bCs/>
          <w:szCs w:val="22"/>
        </w:rPr>
        <w:t xml:space="preserve"> </w:t>
      </w:r>
      <w:r w:rsidR="004C66B9" w:rsidRPr="00E35636">
        <w:rPr>
          <w:rFonts w:cstheme="minorHAnsi"/>
          <w:b/>
          <w:bCs/>
          <w:szCs w:val="22"/>
        </w:rPr>
        <w:t>Rhesusaffe</w:t>
      </w:r>
      <w:proofErr w:type="gramEnd"/>
      <w:r w:rsidR="00B1084F" w:rsidRPr="00B1084F">
        <w:t xml:space="preserve"> </w:t>
      </w:r>
    </w:p>
    <w:p w14:paraId="45EB0F62" w14:textId="77777777" w:rsidR="006043DD" w:rsidRDefault="006043DD" w:rsidP="006043DD">
      <w:pPr>
        <w:suppressLineNumbers w:val="0"/>
        <w:spacing w:after="120"/>
        <w:jc w:val="both"/>
        <w:sectPr w:rsidR="006043DD" w:rsidSect="00120696">
          <w:type w:val="continuous"/>
          <w:pgSz w:w="11906" w:h="16838" w:code="9"/>
          <w:pgMar w:top="851" w:right="1418" w:bottom="567" w:left="1418" w:header="709" w:footer="268" w:gutter="0"/>
          <w:lnNumType w:countBy="5"/>
          <w:cols w:space="708"/>
          <w:docGrid w:linePitch="360"/>
        </w:sectPr>
      </w:pPr>
    </w:p>
    <w:p w14:paraId="5F395D47" w14:textId="63562230" w:rsidR="00B1084F" w:rsidRDefault="00B1084F" w:rsidP="006043DD">
      <w:pPr>
        <w:suppressLineNumbers w:val="0"/>
        <w:spacing w:after="120"/>
        <w:jc w:val="both"/>
      </w:pPr>
      <w:r>
        <w:t xml:space="preserve">Rhesusaffen, die zur Gattung der Makaken gehören, leben in Asien und bewohnen das größte Verbreitungsgebiet aller Affenarten. </w:t>
      </w:r>
      <w:r w:rsidR="007D6E36">
        <w:t xml:space="preserve">[…] </w:t>
      </w:r>
      <w:r w:rsidRPr="00127D51">
        <w:rPr>
          <w:color w:val="000000" w:themeColor="text1"/>
        </w:rPr>
        <w:t xml:space="preserve">Meist bevorzugen sie offenes Gebüsch, Wälder und Parkanlagen als Lebensraum. Einige Rhesusaffen-Sippen besiedeln jedoch auch felsige Gebiete und Küstensümpfe. </w:t>
      </w:r>
      <w:r>
        <w:t xml:space="preserve">Für ihre enorme Anpassungsfähigkeit spricht auch, dass sie immer häufiger in der Nähe von Menschen leben. </w:t>
      </w:r>
      <w:r w:rsidR="007D6E36">
        <w:t>[…]</w:t>
      </w:r>
    </w:p>
    <w:p w14:paraId="04358627" w14:textId="4BBC3F70" w:rsidR="00B1084F" w:rsidRDefault="00B1084F" w:rsidP="006043DD">
      <w:pPr>
        <w:suppressLineNumbers w:val="0"/>
        <w:spacing w:after="120"/>
        <w:jc w:val="both"/>
      </w:pPr>
      <w:r>
        <w:t>Rhesusaffen sind sehr temperamentvolle und aktive Tiere. Sie leben in Gruppen von 20 bis 200 Tieren zusammen. Die meiste Zeit des Tages verbringen sie mit Nahrungssuche und -aufnahme. Rhesusaffen laufen am Boden auf allen vieren, können aber auch gut klettern und springen.</w:t>
      </w:r>
      <w:r w:rsidR="007D6E36">
        <w:t xml:space="preserve"> […]</w:t>
      </w:r>
    </w:p>
    <w:p w14:paraId="5BD570FD" w14:textId="421E8F96" w:rsidR="00B1084F" w:rsidRDefault="00B1084F" w:rsidP="006043DD">
      <w:pPr>
        <w:suppressLineNumbers w:val="0"/>
        <w:spacing w:after="120"/>
        <w:jc w:val="both"/>
      </w:pPr>
      <w:r>
        <w:t>Die Gruppenverbände der Rhesusaffen bestehen aus mehreren Männchen, Weibchen und Jungtieren. Rangordnungen bilden sich in beiden Geschlechtern aus, wobei die der Weibchen stabiler und dauerhafter sind als die der Männchen. Die Weibchen bleiben lebenslang in ihrer Geburtsgruppe</w:t>
      </w:r>
      <w:r w:rsidR="00127D51">
        <w:t>, sie bilden also deren Kern</w:t>
      </w:r>
      <w:r>
        <w:t>, während die Männchen mit der Geschlechtsreife abwandern und zeitweise in kleineren Junggesellengruppen umherziehen.</w:t>
      </w:r>
      <w:r w:rsidR="007D6E36">
        <w:t xml:space="preserve"> […]</w:t>
      </w:r>
      <w:r>
        <w:t xml:space="preserve"> Nach einer Tragzeit von etwa 166 Tagen bringt </w:t>
      </w:r>
      <w:r w:rsidR="00127D51">
        <w:t>ein</w:t>
      </w:r>
      <w:r>
        <w:t xml:space="preserve"> Weibchen ein Junges zur Welt. In den ersten Wochen wird das Jungtier die meiste Zeit des Tages von der Mutter am Bauch oder auf dem Rücken getragen und intensiv umsorgt. </w:t>
      </w:r>
      <w:r w:rsidR="007D6E36">
        <w:t>[…]</w:t>
      </w:r>
    </w:p>
    <w:p w14:paraId="0E69A0DC" w14:textId="53BB7787" w:rsidR="00127D51" w:rsidRDefault="00127D51" w:rsidP="006043DD">
      <w:pPr>
        <w:suppressLineNumbers w:val="0"/>
        <w:spacing w:after="120"/>
        <w:jc w:val="both"/>
      </w:pPr>
      <w:r>
        <w:t>Im Jahr 1940 wurde in ihrem Blut der nach ihnen benannte Rhesusfaktor entdeckt, der danach auch beim Menschen nachgewiesen wurde.</w:t>
      </w:r>
      <w:r w:rsidR="007D6E36">
        <w:t xml:space="preserve"> […]</w:t>
      </w:r>
      <w:r>
        <w:t xml:space="preserve"> </w:t>
      </w:r>
      <w:r w:rsidR="00B1084F">
        <w:t>Im Jahr 2007 wurde in der Fachzeitschrift Science das Ergebnis der DNA-</w:t>
      </w:r>
      <w:r w:rsidR="00525AC2">
        <w:t>Untersuchung</w:t>
      </w:r>
      <w:r w:rsidR="00B1084F">
        <w:t xml:space="preserve"> des Rhesusaffen-Genoms veröffentlicht. Nach Mensch und Schimpanse sind Rhesusaffen die dritte vollständig </w:t>
      </w:r>
      <w:r w:rsidR="00525AC2">
        <w:t>erforschte</w:t>
      </w:r>
      <w:r w:rsidR="00B1084F">
        <w:t xml:space="preserve"> Primatenart. Die Wissenschaftler konnten eine 93,5-prozentige Übereinstimmung der </w:t>
      </w:r>
      <w:proofErr w:type="gramStart"/>
      <w:r w:rsidR="00B1084F">
        <w:t>Rhesusaffen-DNA</w:t>
      </w:r>
      <w:proofErr w:type="gramEnd"/>
      <w:r w:rsidR="00B1084F">
        <w:t xml:space="preserve"> mit der des Menschen nachweisen. </w:t>
      </w:r>
    </w:p>
    <w:p w14:paraId="4F19D645" w14:textId="6810067E" w:rsidR="00D62539" w:rsidRDefault="004C66B9" w:rsidP="006043DD">
      <w:pPr>
        <w:suppressLineNumbers w:val="0"/>
        <w:spacing w:after="120"/>
        <w:jc w:val="both"/>
        <w:rPr>
          <w:rFonts w:cstheme="minorHAnsi"/>
          <w:sz w:val="18"/>
          <w:szCs w:val="18"/>
        </w:rPr>
      </w:pPr>
      <w:r w:rsidRPr="00D62539">
        <w:rPr>
          <w:rFonts w:cstheme="minorHAnsi"/>
          <w:sz w:val="18"/>
          <w:szCs w:val="18"/>
        </w:rPr>
        <w:t>(Que</w:t>
      </w:r>
      <w:r w:rsidR="00F740EB">
        <w:rPr>
          <w:rFonts w:cstheme="minorHAnsi"/>
          <w:sz w:val="18"/>
          <w:szCs w:val="18"/>
        </w:rPr>
        <w:t>l</w:t>
      </w:r>
      <w:r w:rsidRPr="00D62539">
        <w:rPr>
          <w:rFonts w:cstheme="minorHAnsi"/>
          <w:sz w:val="18"/>
          <w:szCs w:val="18"/>
        </w:rPr>
        <w:t xml:space="preserve">le: </w:t>
      </w:r>
      <w:r w:rsidR="00B1084F">
        <w:rPr>
          <w:rFonts w:cstheme="minorHAnsi"/>
          <w:sz w:val="18"/>
          <w:szCs w:val="18"/>
        </w:rPr>
        <w:t>Deutsches Primatenzentrum,</w:t>
      </w:r>
      <w:r w:rsidR="00127D51">
        <w:rPr>
          <w:rFonts w:cstheme="minorHAnsi"/>
          <w:sz w:val="18"/>
          <w:szCs w:val="18"/>
        </w:rPr>
        <w:t xml:space="preserve"> </w:t>
      </w:r>
      <w:r w:rsidR="00B1084F" w:rsidRPr="00B1084F">
        <w:rPr>
          <w:rFonts w:cstheme="minorHAnsi"/>
          <w:sz w:val="18"/>
          <w:szCs w:val="18"/>
        </w:rPr>
        <w:t>https://www.dpz.eu/de/abteilung/tierhaltung/primaten-am-dpz/rhesusaffe.html</w:t>
      </w:r>
      <w:r w:rsidR="00385A46" w:rsidRPr="00D62539">
        <w:rPr>
          <w:rFonts w:cstheme="minorHAnsi"/>
          <w:sz w:val="18"/>
          <w:szCs w:val="18"/>
        </w:rPr>
        <w:t xml:space="preserve">, aufgerufen am 16.07.2021, </w:t>
      </w:r>
      <w:r w:rsidR="00B1084F">
        <w:rPr>
          <w:rFonts w:cstheme="minorHAnsi"/>
          <w:sz w:val="18"/>
          <w:szCs w:val="18"/>
        </w:rPr>
        <w:t>gekürzt und</w:t>
      </w:r>
      <w:r w:rsidR="00385A46" w:rsidRPr="00D62539">
        <w:rPr>
          <w:rFonts w:cstheme="minorHAnsi"/>
          <w:sz w:val="18"/>
          <w:szCs w:val="18"/>
        </w:rPr>
        <w:t xml:space="preserve"> </w:t>
      </w:r>
      <w:r w:rsidR="00D62539" w:rsidRPr="00D62539">
        <w:rPr>
          <w:rFonts w:cstheme="minorHAnsi"/>
          <w:sz w:val="18"/>
          <w:szCs w:val="18"/>
        </w:rPr>
        <w:t>leicht</w:t>
      </w:r>
      <w:r w:rsidR="00385A46" w:rsidRPr="00D62539">
        <w:rPr>
          <w:rFonts w:cstheme="minorHAnsi"/>
          <w:sz w:val="18"/>
          <w:szCs w:val="18"/>
        </w:rPr>
        <w:t xml:space="preserve"> angepasst.</w:t>
      </w:r>
      <w:r w:rsidRPr="00D62539">
        <w:rPr>
          <w:rFonts w:cstheme="minorHAnsi"/>
          <w:sz w:val="18"/>
          <w:szCs w:val="18"/>
        </w:rPr>
        <w:t xml:space="preserve">) </w:t>
      </w:r>
    </w:p>
    <w:p w14:paraId="04221DE9" w14:textId="52369100" w:rsidR="00F740EB" w:rsidRPr="00F740EB" w:rsidRDefault="00F740EB" w:rsidP="006043DD">
      <w:pPr>
        <w:suppressLineNumbers w:val="0"/>
        <w:spacing w:before="240"/>
        <w:rPr>
          <w:b/>
          <w:bCs/>
          <w:szCs w:val="36"/>
        </w:rPr>
      </w:pPr>
      <w:r w:rsidRPr="00F740EB">
        <w:rPr>
          <w:rFonts w:cstheme="minorHAnsi"/>
          <w:b/>
          <w:bCs/>
          <w:szCs w:val="22"/>
          <w:bdr w:val="single" w:sz="4" w:space="0" w:color="auto"/>
        </w:rPr>
        <w:t xml:space="preserve"> M2 </w:t>
      </w:r>
      <w:r w:rsidRPr="00F740EB">
        <w:rPr>
          <w:rFonts w:cstheme="minorHAnsi"/>
          <w:b/>
          <w:bCs/>
          <w:sz w:val="18"/>
          <w:szCs w:val="18"/>
        </w:rPr>
        <w:t xml:space="preserve"> </w:t>
      </w:r>
      <w:r>
        <w:rPr>
          <w:b/>
          <w:bCs/>
        </w:rPr>
        <w:t>Sind M</w:t>
      </w:r>
      <w:r w:rsidRPr="00F740EB">
        <w:rPr>
          <w:b/>
          <w:bCs/>
        </w:rPr>
        <w:t>akaken</w:t>
      </w:r>
      <w:r w:rsidR="00B264B3">
        <w:rPr>
          <w:b/>
          <w:bCs/>
        </w:rPr>
        <w:t xml:space="preserve"> (d.h. auch Rhesusaffen)</w:t>
      </w:r>
      <w:r w:rsidRPr="00F740EB">
        <w:rPr>
          <w:b/>
          <w:bCs/>
        </w:rPr>
        <w:t xml:space="preserve"> intelligent</w:t>
      </w:r>
      <w:r>
        <w:rPr>
          <w:b/>
          <w:bCs/>
        </w:rPr>
        <w:t>?</w:t>
      </w:r>
    </w:p>
    <w:p w14:paraId="373392E6" w14:textId="77777777" w:rsidR="006043DD" w:rsidRDefault="006043DD" w:rsidP="006043DD">
      <w:pPr>
        <w:suppressLineNumbers w:val="0"/>
        <w:jc w:val="both"/>
        <w:sectPr w:rsidR="006043DD" w:rsidSect="006043DD">
          <w:type w:val="continuous"/>
          <w:pgSz w:w="11906" w:h="16838" w:code="9"/>
          <w:pgMar w:top="851" w:right="1418" w:bottom="567" w:left="1418" w:header="709" w:footer="268" w:gutter="0"/>
          <w:lnNumType w:countBy="5" w:restart="newSection"/>
          <w:cols w:space="708"/>
          <w:docGrid w:linePitch="360"/>
        </w:sectPr>
      </w:pPr>
    </w:p>
    <w:p w14:paraId="23CE4709" w14:textId="4A22E18C" w:rsidR="00F740EB" w:rsidRDefault="00F740EB" w:rsidP="006043DD">
      <w:pPr>
        <w:suppressLineNumbers w:val="0"/>
        <w:jc w:val="both"/>
      </w:pPr>
      <w:r>
        <w:t>Primaten, die nicht zu den Menschenaffen gehören, werden im Allgemeinen weniger komplizierte Verhaltensweisen zugetraut als Menschenaffen. Seit einigen Jahren stellen Wissenschaftler aber fest, dass auch diese Affen von Werkzeugen Gebrauch machen. Paviane zum Beispiel benutzen verschiedene Gegenstände als „Servietten“, um sich klebrige Früchte aus dem Gesicht zu wischen, und Makaken verwenden Haare als „Zahnseide“. Häufiger als für die Körperhygiene werden Hilfsmittel verwendet, um an Nahrung zu kommen.</w:t>
      </w:r>
    </w:p>
    <w:p w14:paraId="5CEBCCBC" w14:textId="7838E094" w:rsidR="00F740EB" w:rsidRPr="00F740EB" w:rsidRDefault="00F740EB" w:rsidP="006043DD">
      <w:pPr>
        <w:spacing w:before="120"/>
        <w:rPr>
          <w:rFonts w:ascii="Times New Roman" w:hAnsi="Times New Roman"/>
          <w:sz w:val="18"/>
          <w:szCs w:val="18"/>
        </w:rPr>
      </w:pPr>
      <w:r w:rsidRPr="00F740EB">
        <w:rPr>
          <w:sz w:val="18"/>
          <w:szCs w:val="18"/>
        </w:rPr>
        <w:t xml:space="preserve">(Quelle: Katharina </w:t>
      </w:r>
      <w:proofErr w:type="spellStart"/>
      <w:r w:rsidRPr="00F740EB">
        <w:rPr>
          <w:sz w:val="18"/>
          <w:szCs w:val="18"/>
        </w:rPr>
        <w:t>Dellai-Schöbi</w:t>
      </w:r>
      <w:proofErr w:type="spellEnd"/>
      <w:r w:rsidRPr="00F740EB">
        <w:rPr>
          <w:sz w:val="18"/>
          <w:szCs w:val="18"/>
        </w:rPr>
        <w:t>: Die Tricks der Affen auf Nahrungssuche. Neue Zürcher Zeitung, 30.06.2010, https://www.nzz.ch/die_tricks_der_affen_auf_nahrungssuche-1.6318798, aufgerufen am 16.07.2021, Auszug.)</w:t>
      </w:r>
    </w:p>
    <w:p w14:paraId="2AEBBF6C" w14:textId="77777777" w:rsidR="002A5181" w:rsidRDefault="002A5181" w:rsidP="006043DD">
      <w:pPr>
        <w:spacing w:after="160" w:line="259" w:lineRule="auto"/>
        <w:rPr>
          <w:rFonts w:cstheme="minorHAnsi"/>
          <w:sz w:val="18"/>
          <w:szCs w:val="18"/>
        </w:rPr>
      </w:pPr>
    </w:p>
    <w:p w14:paraId="3A28C14B" w14:textId="6092BB51" w:rsidR="00D62539" w:rsidRPr="002A5181" w:rsidRDefault="002A5181" w:rsidP="006043DD">
      <w:pPr>
        <w:spacing w:line="259" w:lineRule="auto"/>
        <w:rPr>
          <w:rFonts w:cstheme="minorHAnsi"/>
          <w:b/>
          <w:szCs w:val="22"/>
        </w:rPr>
      </w:pPr>
      <w:r w:rsidRPr="002A5181">
        <w:rPr>
          <w:rFonts w:cstheme="minorHAnsi"/>
          <w:szCs w:val="22"/>
          <w:bdr w:val="single" w:sz="4" w:space="0" w:color="auto"/>
        </w:rPr>
        <w:t xml:space="preserve"> </w:t>
      </w:r>
      <w:r w:rsidRPr="002A5181">
        <w:rPr>
          <w:rFonts w:cstheme="minorHAnsi"/>
          <w:b/>
          <w:szCs w:val="22"/>
          <w:bdr w:val="single" w:sz="4" w:space="0" w:color="auto"/>
        </w:rPr>
        <w:t>M3</w:t>
      </w:r>
      <w:r w:rsidRPr="002A5181">
        <w:rPr>
          <w:rFonts w:cstheme="minorHAnsi"/>
          <w:szCs w:val="22"/>
          <w:bdr w:val="single" w:sz="4" w:space="0" w:color="auto"/>
        </w:rPr>
        <w:t xml:space="preserve"> </w:t>
      </w:r>
      <w:r w:rsidRPr="002A5181">
        <w:rPr>
          <w:rFonts w:cstheme="minorHAnsi"/>
          <w:szCs w:val="22"/>
        </w:rPr>
        <w:t xml:space="preserve"> </w:t>
      </w:r>
      <w:r w:rsidRPr="002A5181">
        <w:rPr>
          <w:rFonts w:cstheme="minorHAnsi"/>
          <w:b/>
          <w:szCs w:val="22"/>
        </w:rPr>
        <w:t>Kommunikation der Rhesusaffen</w:t>
      </w:r>
    </w:p>
    <w:p w14:paraId="0E35A721" w14:textId="77777777" w:rsidR="006043DD" w:rsidRDefault="006043DD" w:rsidP="006043DD">
      <w:pPr>
        <w:spacing w:after="160" w:line="259" w:lineRule="auto"/>
        <w:jc w:val="both"/>
        <w:sectPr w:rsidR="006043DD" w:rsidSect="006043DD">
          <w:type w:val="continuous"/>
          <w:pgSz w:w="11906" w:h="16838" w:code="9"/>
          <w:pgMar w:top="851" w:right="1418" w:bottom="567" w:left="1418" w:header="709" w:footer="268" w:gutter="0"/>
          <w:lnNumType w:countBy="5" w:restart="newSection"/>
          <w:cols w:space="708"/>
          <w:docGrid w:linePitch="360"/>
        </w:sectPr>
      </w:pPr>
    </w:p>
    <w:p w14:paraId="7828F16F" w14:textId="6118C475" w:rsidR="002A5181" w:rsidRDefault="002A5181" w:rsidP="007D6E36">
      <w:pPr>
        <w:spacing w:after="120" w:line="259" w:lineRule="auto"/>
        <w:jc w:val="both"/>
      </w:pPr>
      <w:r>
        <w:t xml:space="preserve">Rhesusaffen kommunizieren mit einer Reihe von Lauten und Gesten. Häufig sind Gurr- und </w:t>
      </w:r>
      <w:proofErr w:type="spellStart"/>
      <w:r>
        <w:t>Grunzlaute</w:t>
      </w:r>
      <w:proofErr w:type="spellEnd"/>
      <w:r>
        <w:t xml:space="preserve"> zu hören, etwa bei der Fortbewegung oder wenn sich ein Tier einem anderen zum </w:t>
      </w:r>
      <w:r w:rsidRPr="00A86C69">
        <w:t>Grooming</w:t>
      </w:r>
      <w:r w:rsidR="00A86C69">
        <w:t xml:space="preserve"> (= Körperpflege)</w:t>
      </w:r>
      <w:r>
        <w:t xml:space="preserve"> annähert. Es gibt auch </w:t>
      </w:r>
      <w:proofErr w:type="spellStart"/>
      <w:r>
        <w:t>Zwitscherlaute</w:t>
      </w:r>
      <w:proofErr w:type="spellEnd"/>
      <w:r>
        <w:t>, die eine Nahrungsquelle anzeigen, schrille Alarmschreie und Drohlaute.</w:t>
      </w:r>
    </w:p>
    <w:p w14:paraId="0FD55EFF" w14:textId="311C877F" w:rsidR="002A5181" w:rsidRDefault="002A5181" w:rsidP="006043DD">
      <w:pPr>
        <w:spacing w:after="160" w:line="259" w:lineRule="auto"/>
        <w:rPr>
          <w:sz w:val="18"/>
          <w:szCs w:val="18"/>
        </w:rPr>
      </w:pPr>
      <w:r w:rsidRPr="002A5181">
        <w:rPr>
          <w:sz w:val="18"/>
          <w:szCs w:val="18"/>
        </w:rPr>
        <w:t>(Quelle: Rhesusaffe, in: Wikipedia.de, https://de.wikipedia.org/wiki/Rhesusaffe, aufgerufen am 16.07.2021.)</w:t>
      </w:r>
    </w:p>
    <w:p w14:paraId="2E86EF86" w14:textId="65F6AE0D" w:rsidR="00397CF7" w:rsidRDefault="00397CF7" w:rsidP="006043DD">
      <w:pPr>
        <w:spacing w:after="160" w:line="259" w:lineRule="auto"/>
        <w:rPr>
          <w:sz w:val="18"/>
          <w:szCs w:val="18"/>
        </w:rPr>
      </w:pPr>
    </w:p>
    <w:p w14:paraId="35936A63" w14:textId="43BCBCF5" w:rsidR="006043DD" w:rsidRDefault="00EF049F" w:rsidP="00397CF7">
      <w:pPr>
        <w:spacing w:after="120"/>
        <w:rPr>
          <w:rFonts w:cstheme="minorHAnsi"/>
          <w:b/>
          <w:szCs w:val="22"/>
          <w:bdr w:val="single" w:sz="4" w:space="0" w:color="auto"/>
        </w:rPr>
      </w:pPr>
      <w:r>
        <w:rPr>
          <w:noProof/>
        </w:rPr>
        <w:lastRenderedPageBreak/>
        <mc:AlternateContent>
          <mc:Choice Requires="wps">
            <w:drawing>
              <wp:anchor distT="0" distB="0" distL="114300" distR="114300" simplePos="0" relativeHeight="251679744" behindDoc="0" locked="0" layoutInCell="1" allowOverlap="1" wp14:anchorId="4D3E28C3" wp14:editId="56194755">
                <wp:simplePos x="0" y="0"/>
                <wp:positionH relativeFrom="column">
                  <wp:posOffset>4462250</wp:posOffset>
                </wp:positionH>
                <wp:positionV relativeFrom="paragraph">
                  <wp:posOffset>-687070</wp:posOffset>
                </wp:positionV>
                <wp:extent cx="1497330" cy="168275"/>
                <wp:effectExtent l="0" t="0" r="7620" b="3175"/>
                <wp:wrapNone/>
                <wp:docPr id="12" name="Textfeld 12"/>
                <wp:cNvGraphicFramePr/>
                <a:graphic xmlns:a="http://schemas.openxmlformats.org/drawingml/2006/main">
                  <a:graphicData uri="http://schemas.microsoft.com/office/word/2010/wordprocessingShape">
                    <wps:wsp>
                      <wps:cNvSpPr txBox="1"/>
                      <wps:spPr>
                        <a:xfrm>
                          <a:off x="0" y="0"/>
                          <a:ext cx="1497330" cy="168275"/>
                        </a:xfrm>
                        <a:prstGeom prst="rect">
                          <a:avLst/>
                        </a:prstGeom>
                        <a:solidFill>
                          <a:prstClr val="white"/>
                        </a:solidFill>
                        <a:ln>
                          <a:noFill/>
                        </a:ln>
                      </wps:spPr>
                      <wps:txbx>
                        <w:txbxContent>
                          <w:p w14:paraId="483DC5D9" w14:textId="77777777" w:rsidR="00EF049F" w:rsidRPr="00755C45" w:rsidRDefault="00EF049F" w:rsidP="00EF049F">
                            <w:pPr>
                              <w:ind w:right="71"/>
                              <w:jc w:val="right"/>
                              <w:rPr>
                                <w:i/>
                                <w:sz w:val="14"/>
                                <w:szCs w:val="14"/>
                              </w:rPr>
                            </w:pPr>
                            <w:r w:rsidRPr="00755C45">
                              <w:rPr>
                                <w:i/>
                                <w:sz w:val="14"/>
                                <w:szCs w:val="14"/>
                              </w:rPr>
                              <w:t>Quelle: Pixabay.com</w:t>
                            </w:r>
                          </w:p>
                          <w:p w14:paraId="04DBF525" w14:textId="77777777" w:rsidR="00EF049F" w:rsidRPr="00FF3A73" w:rsidRDefault="00EF049F" w:rsidP="00EF049F">
                            <w:pPr>
                              <w:pStyle w:val="Beschriftung"/>
                              <w:ind w:right="71"/>
                              <w:jc w:val="right"/>
                              <w:rPr>
                                <w:noProof/>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3E28C3" id="Textfeld 12" o:spid="_x0000_s1029" type="#_x0000_t202" style="position:absolute;margin-left:351.35pt;margin-top:-54.1pt;width:117.9pt;height:13.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" stroked="f">
                <v:textbox inset="0,0,0,0">
                  <w:txbxContent>
                    <w:p w14:paraId="483DC5D9" w14:textId="77777777" w:rsidR="00EF049F" w:rsidRPr="00755C45" w:rsidRDefault="00EF049F" w:rsidP="00EF049F">
                      <w:pPr>
                        <w:ind w:right="71"/>
                        <w:jc w:val="right"/>
                        <w:rPr>
                          <w:i/>
                          <w:sz w:val="14"/>
                          <w:szCs w:val="14"/>
                        </w:rPr>
                      </w:pPr>
                      <w:r w:rsidRPr="00755C45">
                        <w:rPr>
                          <w:i/>
                          <w:sz w:val="14"/>
                          <w:szCs w:val="14"/>
                        </w:rPr>
                        <w:t>Quelle: Pixabay.com</w:t>
                      </w:r>
                    </w:p>
                    <w:p w14:paraId="04DBF525" w14:textId="77777777" w:rsidR="00EF049F" w:rsidRPr="00FF3A73" w:rsidRDefault="00EF049F" w:rsidP="00EF049F">
                      <w:pPr>
                        <w:pStyle w:val="Beschriftung"/>
                        <w:ind w:right="71"/>
                        <w:jc w:val="right"/>
                        <w:rPr>
                          <w:noProof/>
                          <w:szCs w:val="24"/>
                        </w:rPr>
                      </w:pPr>
                    </w:p>
                  </w:txbxContent>
                </v:textbox>
              </v:shape>
            </w:pict>
          </mc:Fallback>
        </mc:AlternateContent>
      </w:r>
      <w:r>
        <w:rPr>
          <w:noProof/>
        </w:rPr>
        <w:drawing>
          <wp:anchor distT="0" distB="0" distL="114300" distR="114300" simplePos="0" relativeHeight="251677696" behindDoc="0" locked="0" layoutInCell="1" allowOverlap="1" wp14:anchorId="7FDF6C48" wp14:editId="39C4DD16">
            <wp:simplePos x="0" y="0"/>
            <wp:positionH relativeFrom="column">
              <wp:posOffset>4148560</wp:posOffset>
            </wp:positionH>
            <wp:positionV relativeFrom="paragraph">
              <wp:posOffset>-1876425</wp:posOffset>
            </wp:positionV>
            <wp:extent cx="1782501" cy="1183671"/>
            <wp:effectExtent l="0" t="0" r="8255" b="0"/>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82501" cy="118367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2B0E49" w14:textId="7DA69561" w:rsidR="00C648E3" w:rsidRPr="00C648E3" w:rsidRDefault="00C648E3" w:rsidP="00C648E3">
      <w:pPr>
        <w:suppressLineNumbers w:val="0"/>
        <w:spacing w:after="120"/>
        <w:rPr>
          <w:rFonts w:cstheme="minorHAnsi"/>
          <w:b/>
          <w:szCs w:val="22"/>
        </w:rPr>
      </w:pPr>
      <w:r>
        <w:rPr>
          <w:rFonts w:cstheme="minorHAnsi"/>
          <w:b/>
          <w:szCs w:val="22"/>
          <w:bdr w:val="single" w:sz="4" w:space="0" w:color="auto"/>
        </w:rPr>
        <w:t xml:space="preserve"> </w:t>
      </w:r>
      <w:r w:rsidRPr="00C648E3">
        <w:rPr>
          <w:rFonts w:cstheme="minorHAnsi"/>
          <w:b/>
          <w:szCs w:val="22"/>
          <w:bdr w:val="single" w:sz="4" w:space="0" w:color="auto"/>
        </w:rPr>
        <w:t>M</w:t>
      </w:r>
      <w:proofErr w:type="gramStart"/>
      <w:r w:rsidRPr="00C648E3">
        <w:rPr>
          <w:rFonts w:cstheme="minorHAnsi"/>
          <w:b/>
          <w:szCs w:val="22"/>
          <w:bdr w:val="single" w:sz="4" w:space="0" w:color="auto"/>
        </w:rPr>
        <w:t xml:space="preserve">1 </w:t>
      </w:r>
      <w:r w:rsidRPr="00C648E3">
        <w:rPr>
          <w:rFonts w:cstheme="minorHAnsi"/>
          <w:b/>
          <w:szCs w:val="22"/>
        </w:rPr>
        <w:t xml:space="preserve"> Das</w:t>
      </w:r>
      <w:proofErr w:type="gramEnd"/>
      <w:r w:rsidRPr="00C648E3">
        <w:rPr>
          <w:rFonts w:cstheme="minorHAnsi"/>
          <w:b/>
          <w:szCs w:val="22"/>
        </w:rPr>
        <w:t xml:space="preserve"> natürliche Leben eines Meerschweinchens</w:t>
      </w:r>
      <w:r w:rsidRPr="00C648E3">
        <w:t xml:space="preserve"> </w:t>
      </w:r>
    </w:p>
    <w:p w14:paraId="3DCCF919" w14:textId="77777777" w:rsidR="006043DD" w:rsidRDefault="006043DD" w:rsidP="00C648E3">
      <w:pPr>
        <w:suppressLineNumbers w:val="0"/>
        <w:spacing w:after="120"/>
        <w:jc w:val="both"/>
        <w:rPr>
          <w:rFonts w:cstheme="minorHAnsi"/>
          <w:szCs w:val="22"/>
        </w:rPr>
        <w:sectPr w:rsidR="006043DD" w:rsidSect="006043DD">
          <w:type w:val="continuous"/>
          <w:pgSz w:w="11906" w:h="16838" w:code="9"/>
          <w:pgMar w:top="851" w:right="1418" w:bottom="567" w:left="1418" w:header="709" w:footer="268" w:gutter="0"/>
          <w:lnNumType w:countBy="5" w:restart="newSection"/>
          <w:cols w:space="708"/>
          <w:docGrid w:linePitch="360"/>
        </w:sectPr>
      </w:pPr>
    </w:p>
    <w:p w14:paraId="3B8AADBB" w14:textId="001B9919" w:rsidR="00C648E3" w:rsidRPr="00C648E3" w:rsidRDefault="00C648E3" w:rsidP="00C648E3">
      <w:pPr>
        <w:suppressLineNumbers w:val="0"/>
        <w:spacing w:after="120"/>
        <w:jc w:val="both"/>
        <w:rPr>
          <w:rFonts w:cstheme="minorHAnsi"/>
          <w:szCs w:val="22"/>
        </w:rPr>
      </w:pPr>
      <w:r w:rsidRPr="00C648E3">
        <w:rPr>
          <w:rFonts w:cstheme="minorHAnsi"/>
          <w:szCs w:val="22"/>
        </w:rPr>
        <w:t>Meerschweinchen leben in Kleinfamilien mit drei bis zehn Tieren. Den Großteil des Tages verbringen sie mit der gemeinsamen Nahrungssuche. Sie legen dabei große Distanzen zurück und benutzen immer die gleichen Trampelpfade. Als wehrlose Beutetiere meiden sie offene, ungeschützte Flächen und bewegen sich stets von einem Unterschlupf zum nächsten.</w:t>
      </w:r>
    </w:p>
    <w:p w14:paraId="4DBDF33F" w14:textId="7321A8ED" w:rsidR="00C648E3" w:rsidRPr="00C648E3" w:rsidRDefault="00C648E3" w:rsidP="00C648E3">
      <w:pPr>
        <w:suppressLineNumbers w:val="0"/>
        <w:spacing w:after="120"/>
        <w:jc w:val="both"/>
        <w:rPr>
          <w:rFonts w:cstheme="minorHAnsi"/>
          <w:szCs w:val="22"/>
        </w:rPr>
      </w:pPr>
      <w:r w:rsidRPr="00C648E3">
        <w:rPr>
          <w:rFonts w:cstheme="minorHAnsi"/>
          <w:szCs w:val="22"/>
        </w:rPr>
        <w:t>Für ein Meerschweinchen gibt es nichts Schlimmeres, als sein Leben in Einsamkeit zu verbringen. Selbst wenn der Tierhalter sich intensiv mit dem Tier beschäftigt, wird er niemals einen Artgenossen ersetzen können – genauso wenig wie ein artfremdes Tier (z. B. ein Kaninchen) dies kann. Sehr wichtig für das Wohlbefinden des Tieres ist nämlich der</w:t>
      </w:r>
      <w:r w:rsidR="009B6D35">
        <w:rPr>
          <w:rFonts w:cstheme="minorHAnsi"/>
          <w:szCs w:val="22"/>
        </w:rPr>
        <w:t xml:space="preserve"> […]</w:t>
      </w:r>
      <w:r w:rsidRPr="00C648E3">
        <w:rPr>
          <w:rFonts w:cstheme="minorHAnsi"/>
          <w:szCs w:val="22"/>
        </w:rPr>
        <w:t xml:space="preserve"> Sozialkontakt zu anderen Meerschweinchen.</w:t>
      </w:r>
      <w:r>
        <w:rPr>
          <w:rFonts w:cstheme="minorHAnsi"/>
          <w:szCs w:val="22"/>
        </w:rPr>
        <w:t xml:space="preserve"> […] </w:t>
      </w:r>
      <w:r w:rsidRPr="00C648E3">
        <w:rPr>
          <w:rFonts w:cstheme="minorHAnsi"/>
          <w:szCs w:val="22"/>
        </w:rPr>
        <w:t>Die Männchen etablieren soziale Hierarchien, in diesen dominiert ein Alpha-Männchen ihre untergeordneten männlichen Artgenossen.</w:t>
      </w:r>
    </w:p>
    <w:p w14:paraId="4A4A16CF" w14:textId="04607B34" w:rsidR="00C648E3" w:rsidRPr="00C648E3" w:rsidRDefault="00C648E3" w:rsidP="00C648E3">
      <w:pPr>
        <w:suppressLineNumbers w:val="0"/>
        <w:spacing w:after="120"/>
        <w:jc w:val="both"/>
        <w:rPr>
          <w:rFonts w:cstheme="minorHAnsi"/>
          <w:sz w:val="18"/>
          <w:szCs w:val="18"/>
        </w:rPr>
      </w:pPr>
      <w:r w:rsidRPr="00C648E3">
        <w:rPr>
          <w:rFonts w:cstheme="minorHAnsi"/>
          <w:sz w:val="18"/>
          <w:szCs w:val="18"/>
        </w:rPr>
        <w:t>(Quelle: Vier Pfoten in Deutschland, https://www.vier-pfoten.de/unseregeschichten/ratgeber-heimtiere/natuerliche-leben-eines-meerschweinchen, aufgerufen am 16.07.2021, Auszug, leicht gekürzt.)</w:t>
      </w:r>
    </w:p>
    <w:p w14:paraId="7855861E" w14:textId="6C5321A4" w:rsidR="001E4511" w:rsidRPr="00A86C69" w:rsidRDefault="00DF3B25" w:rsidP="00B305DE">
      <w:pPr>
        <w:suppressLineNumbers w:val="0"/>
        <w:spacing w:before="240" w:after="120"/>
        <w:jc w:val="both"/>
        <w:outlineLvl w:val="1"/>
        <w:rPr>
          <w:rFonts w:cstheme="minorHAnsi"/>
          <w:b/>
          <w:bCs/>
          <w:szCs w:val="22"/>
        </w:rPr>
      </w:pPr>
      <w:r w:rsidRPr="00DF3B25">
        <w:rPr>
          <w:rFonts w:cstheme="minorHAnsi"/>
          <w:b/>
          <w:bCs/>
          <w:szCs w:val="22"/>
          <w:bdr w:val="single" w:sz="4" w:space="0" w:color="auto"/>
        </w:rPr>
        <w:t xml:space="preserve"> M2 </w:t>
      </w:r>
      <w:r>
        <w:rPr>
          <w:rFonts w:cstheme="minorHAnsi"/>
          <w:b/>
          <w:bCs/>
          <w:szCs w:val="22"/>
        </w:rPr>
        <w:t xml:space="preserve"> </w:t>
      </w:r>
      <w:r w:rsidR="00D80BCC" w:rsidRPr="00A86C69">
        <w:rPr>
          <w:rFonts w:cstheme="minorHAnsi"/>
          <w:b/>
          <w:bCs/>
          <w:szCs w:val="22"/>
        </w:rPr>
        <w:t>Meerschweinchen-Verhalten</w:t>
      </w:r>
    </w:p>
    <w:p w14:paraId="6768E749" w14:textId="77777777" w:rsidR="006043DD" w:rsidRDefault="006043DD" w:rsidP="00C648E3">
      <w:pPr>
        <w:suppressLineNumbers w:val="0"/>
        <w:spacing w:after="120"/>
        <w:jc w:val="both"/>
        <w:rPr>
          <w:rFonts w:cstheme="minorHAnsi"/>
          <w:szCs w:val="22"/>
        </w:rPr>
        <w:sectPr w:rsidR="006043DD" w:rsidSect="006043DD">
          <w:type w:val="continuous"/>
          <w:pgSz w:w="11906" w:h="16838" w:code="9"/>
          <w:pgMar w:top="851" w:right="1418" w:bottom="567" w:left="1418" w:header="709" w:footer="268" w:gutter="0"/>
          <w:lnNumType w:countBy="5" w:restart="newSection"/>
          <w:cols w:space="708"/>
          <w:docGrid w:linePitch="360"/>
        </w:sectPr>
      </w:pPr>
    </w:p>
    <w:p w14:paraId="04073413" w14:textId="1CF24B38" w:rsidR="001E4511" w:rsidRPr="00A86C69" w:rsidRDefault="001E4511" w:rsidP="00C648E3">
      <w:pPr>
        <w:suppressLineNumbers w:val="0"/>
        <w:spacing w:after="120"/>
        <w:jc w:val="both"/>
        <w:rPr>
          <w:rFonts w:cstheme="minorHAnsi"/>
          <w:szCs w:val="22"/>
        </w:rPr>
      </w:pPr>
      <w:r w:rsidRPr="00A86C69">
        <w:rPr>
          <w:rFonts w:cstheme="minorHAnsi"/>
          <w:szCs w:val="22"/>
        </w:rPr>
        <w:t>Die Lautsprache von Meerschweinchen ist eine spannende Sache und dient der Kommunikation unter Artgenossen. Aber auch mit dem Menschen kommunizieren die possierlichen</w:t>
      </w:r>
      <w:r w:rsidR="009B6D35">
        <w:rPr>
          <w:rFonts w:cstheme="minorHAnsi"/>
          <w:szCs w:val="22"/>
        </w:rPr>
        <w:t xml:space="preserve"> [= niedlichen]</w:t>
      </w:r>
      <w:r w:rsidRPr="00A86C69">
        <w:rPr>
          <w:rFonts w:cstheme="minorHAnsi"/>
          <w:szCs w:val="22"/>
        </w:rPr>
        <w:t xml:space="preserve"> Nager, beispielsweise indem sie quieken. Sie kennen es bestimmt, wenn Ihr Meerschweinchen fordernd quiekt – zum Beispiel beim Betteln um Futter. Ein schrilles Quieken signalisiert hingegen, dass die Tiere Angst oder Schmerzen haben oder sich allgemein sehr unwohl fühlen.</w:t>
      </w:r>
      <w:r w:rsidR="00D80BCC" w:rsidRPr="00A86C69">
        <w:rPr>
          <w:rFonts w:cstheme="minorHAnsi"/>
          <w:szCs w:val="22"/>
        </w:rPr>
        <w:t xml:space="preserve"> […]</w:t>
      </w:r>
    </w:p>
    <w:p w14:paraId="596AE65D" w14:textId="53CFFBA0" w:rsidR="001E4511" w:rsidRPr="00A86C69" w:rsidRDefault="001E4511" w:rsidP="00C648E3">
      <w:pPr>
        <w:suppressLineNumbers w:val="0"/>
        <w:spacing w:after="120"/>
        <w:jc w:val="both"/>
        <w:rPr>
          <w:rFonts w:cstheme="minorHAnsi"/>
          <w:szCs w:val="22"/>
        </w:rPr>
      </w:pPr>
      <w:r w:rsidRPr="00A86C69">
        <w:rPr>
          <w:rFonts w:cstheme="minorHAnsi"/>
          <w:szCs w:val="22"/>
        </w:rPr>
        <w:t>Neben den Lautäußerungen kommunizieren Meerschweinchen als soziale Gruppentiere auch dank einer vielseitigen Körpersprache miteinander. Diese Körpersprache umfasst zum einen reine körperliche Signale an die Umwelt wie das neugierige Aufrichten des Körpers, um etwas zu erkunden. Zum anderen gibt es Körpersprache in Kombination mit Lautäußerungen, etwa beim sogenannten Rumba: das Umwerben des Weibchens durch das Männchen. […]</w:t>
      </w:r>
    </w:p>
    <w:p w14:paraId="1D884BB8" w14:textId="7F3D5B85" w:rsidR="001E4511" w:rsidRPr="001E4511" w:rsidRDefault="001E4511" w:rsidP="00C648E3">
      <w:pPr>
        <w:suppressLineNumbers w:val="0"/>
        <w:spacing w:after="120"/>
        <w:jc w:val="both"/>
        <w:rPr>
          <w:rFonts w:cstheme="minorHAnsi"/>
          <w:szCs w:val="22"/>
        </w:rPr>
      </w:pPr>
      <w:r w:rsidRPr="00A86C69">
        <w:rPr>
          <w:rFonts w:cstheme="minorHAnsi"/>
          <w:szCs w:val="22"/>
        </w:rPr>
        <w:t>Meerschweinchen</w:t>
      </w:r>
      <w:r w:rsidR="00B305DE">
        <w:rPr>
          <w:rFonts w:cstheme="minorHAnsi"/>
          <w:szCs w:val="22"/>
        </w:rPr>
        <w:t xml:space="preserve"> […]</w:t>
      </w:r>
      <w:r w:rsidRPr="00A86C69">
        <w:rPr>
          <w:rFonts w:cstheme="minorHAnsi"/>
          <w:szCs w:val="22"/>
        </w:rPr>
        <w:t xml:space="preserve"> putzen sie sich in der Regel nicht gegenseitig wie viele andere Nager. Und auch ein Körperkontakt, den wir als Kuscheln bezeichnen, ist bei ihnen nicht üblich. </w:t>
      </w:r>
      <w:r w:rsidR="00DF3B25">
        <w:rPr>
          <w:rFonts w:cstheme="minorHAnsi"/>
          <w:szCs w:val="22"/>
        </w:rPr>
        <w:t xml:space="preserve">[…] </w:t>
      </w:r>
      <w:r w:rsidRPr="001E4511">
        <w:rPr>
          <w:rFonts w:cstheme="minorHAnsi"/>
          <w:szCs w:val="22"/>
        </w:rPr>
        <w:t xml:space="preserve">Halten Sie einen Nager auf dem Arm und er hat Angst, wird er sich möglichst klein machen, damit er so wenig Angriffsfläche wie möglich bietet. </w:t>
      </w:r>
      <w:r w:rsidRPr="00B305DE">
        <w:rPr>
          <w:rFonts w:cstheme="minorHAnsi"/>
          <w:szCs w:val="22"/>
        </w:rPr>
        <w:t>Wenn Sie sich Meerschweinchen als Haustiere anschaffen, denken Sie daran, dass die Tiere nicht gerne kuscheln und respektieren Sie dieses natürliche Verhalten.</w:t>
      </w:r>
    </w:p>
    <w:p w14:paraId="5D78699C" w14:textId="05AA72E3" w:rsidR="00C648E3" w:rsidRPr="00B305DE" w:rsidRDefault="00D80BCC" w:rsidP="00A86C69">
      <w:pPr>
        <w:suppressLineNumbers w:val="0"/>
        <w:spacing w:after="120"/>
        <w:rPr>
          <w:rFonts w:cstheme="minorHAnsi"/>
          <w:sz w:val="18"/>
          <w:szCs w:val="18"/>
        </w:rPr>
      </w:pPr>
      <w:r w:rsidRPr="00B305DE">
        <w:rPr>
          <w:rFonts w:cstheme="minorHAnsi"/>
          <w:sz w:val="18"/>
          <w:szCs w:val="18"/>
        </w:rPr>
        <w:t>(</w:t>
      </w:r>
      <w:r w:rsidR="00B305DE" w:rsidRPr="00B305DE">
        <w:rPr>
          <w:rFonts w:cstheme="minorHAnsi"/>
          <w:sz w:val="18"/>
          <w:szCs w:val="18"/>
        </w:rPr>
        <w:t>Quelle: Fressnapf.de, https://www.fressnapf.de/magazin/kleintiere/meerschweinchen/verhalten/, aufgerufen am 16.07.2021</w:t>
      </w:r>
      <w:r w:rsidR="00B305DE">
        <w:rPr>
          <w:rFonts w:cstheme="minorHAnsi"/>
          <w:sz w:val="18"/>
          <w:szCs w:val="18"/>
        </w:rPr>
        <w:t>, leicht gekürzt</w:t>
      </w:r>
      <w:r w:rsidR="00B305DE" w:rsidRPr="00B305DE">
        <w:rPr>
          <w:rFonts w:cstheme="minorHAnsi"/>
          <w:sz w:val="18"/>
          <w:szCs w:val="18"/>
        </w:rPr>
        <w:t>.</w:t>
      </w:r>
      <w:r w:rsidR="008B2D46" w:rsidRPr="00B305DE">
        <w:rPr>
          <w:rFonts w:cstheme="minorHAnsi"/>
          <w:sz w:val="18"/>
          <w:szCs w:val="18"/>
        </w:rPr>
        <w:t>)</w:t>
      </w:r>
    </w:p>
    <w:p w14:paraId="614D5079" w14:textId="77777777" w:rsidR="00C648E3" w:rsidRDefault="00C648E3" w:rsidP="00B305DE">
      <w:pPr>
        <w:suppressLineNumbers w:val="0"/>
        <w:spacing w:before="240" w:after="120"/>
        <w:rPr>
          <w:rFonts w:cstheme="minorHAnsi"/>
          <w:b/>
          <w:szCs w:val="22"/>
        </w:rPr>
      </w:pPr>
      <w:r w:rsidRPr="00C648E3">
        <w:rPr>
          <w:rFonts w:cstheme="minorHAnsi"/>
          <w:b/>
          <w:szCs w:val="22"/>
          <w:bdr w:val="single" w:sz="4" w:space="0" w:color="auto"/>
        </w:rPr>
        <w:t xml:space="preserve"> M3 </w:t>
      </w:r>
      <w:r>
        <w:rPr>
          <w:rFonts w:cstheme="minorHAnsi"/>
          <w:szCs w:val="22"/>
        </w:rPr>
        <w:t xml:space="preserve"> </w:t>
      </w:r>
      <w:r w:rsidRPr="00C648E3">
        <w:rPr>
          <w:rFonts w:cstheme="minorHAnsi"/>
          <w:b/>
          <w:szCs w:val="22"/>
        </w:rPr>
        <w:t>Clickertraining für Meerschweinchen</w:t>
      </w:r>
    </w:p>
    <w:p w14:paraId="261DE168" w14:textId="77777777" w:rsidR="006043DD" w:rsidRDefault="006043DD" w:rsidP="00C648E3">
      <w:pPr>
        <w:suppressLineNumbers w:val="0"/>
        <w:spacing w:after="120"/>
        <w:sectPr w:rsidR="006043DD" w:rsidSect="006043DD">
          <w:type w:val="continuous"/>
          <w:pgSz w:w="11906" w:h="16838" w:code="9"/>
          <w:pgMar w:top="851" w:right="1418" w:bottom="567" w:left="1418" w:header="709" w:footer="268" w:gutter="0"/>
          <w:lnNumType w:countBy="5" w:restart="newSection"/>
          <w:cols w:space="708"/>
          <w:docGrid w:linePitch="360"/>
        </w:sectPr>
      </w:pPr>
    </w:p>
    <w:p w14:paraId="28E5E850" w14:textId="5BC2A38D" w:rsidR="00C648E3" w:rsidRDefault="00C648E3" w:rsidP="00C648E3">
      <w:pPr>
        <w:suppressLineNumbers w:val="0"/>
        <w:spacing w:after="120"/>
      </w:pPr>
      <w:r>
        <w:t>„Clickertraining“ ist eine Tiertrainingsmethode</w:t>
      </w:r>
      <w:r w:rsidR="00B305DE">
        <w:t xml:space="preserve"> […]</w:t>
      </w:r>
      <w:r>
        <w:t>. Der „Click“-Laut in Verbindung mit einer positiven Belohnung zeigt dem Tier eindeutig, dass sein Verhalten richtig war. […] Das Tier kann lernen, über kleine Hürden zu springen, durch Tunnel zu laufen, Dinge umzukippen und sogar zu tragen und vieles mehr. Wichtig ist immer, dass das Meerschweinchen nicht überfordert wird und Spaß am gemeinsamen Training hat.</w:t>
      </w:r>
    </w:p>
    <w:p w14:paraId="125FC4D0" w14:textId="3E7F99BE" w:rsidR="00C172E8" w:rsidRPr="00B305DE" w:rsidRDefault="00C648E3" w:rsidP="00C648E3">
      <w:pPr>
        <w:suppressLineNumbers w:val="0"/>
        <w:spacing w:after="120"/>
        <w:rPr>
          <w:rFonts w:cstheme="minorHAnsi"/>
          <w:sz w:val="18"/>
          <w:szCs w:val="18"/>
        </w:rPr>
      </w:pPr>
      <w:r w:rsidRPr="00B305DE">
        <w:rPr>
          <w:sz w:val="18"/>
          <w:szCs w:val="18"/>
        </w:rPr>
        <w:t>(Quelle: Vier Pfoten in Deutschland, https://www.vier-pfoten.de/unseregeschichten/ratgeber-heimtiere/clickertraining-fuer-meerschweinchen, aufgerufen am 16.07.2021, Auszug.)</w:t>
      </w:r>
      <w:r w:rsidR="00C172E8" w:rsidRPr="00B305DE">
        <w:rPr>
          <w:rFonts w:cstheme="minorHAnsi"/>
          <w:sz w:val="18"/>
          <w:szCs w:val="18"/>
        </w:rPr>
        <w:br w:type="page"/>
      </w:r>
    </w:p>
    <w:p w14:paraId="5E3E515D" w14:textId="6CCDC81B" w:rsidR="009F5B3A" w:rsidRDefault="00EF049F" w:rsidP="009F5B3A">
      <w:pPr>
        <w:spacing w:after="120"/>
        <w:rPr>
          <w:rStyle w:val="Hervorhebung"/>
          <w:rFonts w:cstheme="minorHAnsi"/>
          <w:b/>
          <w:bCs/>
          <w:i w:val="0"/>
          <w:iCs w:val="0"/>
          <w:szCs w:val="22"/>
        </w:rPr>
      </w:pPr>
      <w:r>
        <w:rPr>
          <w:noProof/>
        </w:rPr>
        <w:lastRenderedPageBreak/>
        <mc:AlternateContent>
          <mc:Choice Requires="wps">
            <w:drawing>
              <wp:anchor distT="0" distB="0" distL="114300" distR="114300" simplePos="0" relativeHeight="251682816" behindDoc="0" locked="0" layoutInCell="1" allowOverlap="1" wp14:anchorId="38350E87" wp14:editId="77F2E246">
                <wp:simplePos x="0" y="0"/>
                <wp:positionH relativeFrom="column">
                  <wp:posOffset>4453890</wp:posOffset>
                </wp:positionH>
                <wp:positionV relativeFrom="paragraph">
                  <wp:posOffset>-676805</wp:posOffset>
                </wp:positionV>
                <wp:extent cx="1497330" cy="168275"/>
                <wp:effectExtent l="0" t="0" r="7620" b="3175"/>
                <wp:wrapNone/>
                <wp:docPr id="14" name="Textfeld 14"/>
                <wp:cNvGraphicFramePr/>
                <a:graphic xmlns:a="http://schemas.openxmlformats.org/drawingml/2006/main">
                  <a:graphicData uri="http://schemas.microsoft.com/office/word/2010/wordprocessingShape">
                    <wps:wsp>
                      <wps:cNvSpPr txBox="1"/>
                      <wps:spPr>
                        <a:xfrm>
                          <a:off x="0" y="0"/>
                          <a:ext cx="1497330" cy="168275"/>
                        </a:xfrm>
                        <a:prstGeom prst="rect">
                          <a:avLst/>
                        </a:prstGeom>
                        <a:solidFill>
                          <a:prstClr val="white"/>
                        </a:solidFill>
                        <a:ln>
                          <a:noFill/>
                        </a:ln>
                      </wps:spPr>
                      <wps:txbx>
                        <w:txbxContent>
                          <w:p w14:paraId="3329FCA9" w14:textId="77777777" w:rsidR="00EF049F" w:rsidRPr="00755C45" w:rsidRDefault="00EF049F" w:rsidP="00EF049F">
                            <w:pPr>
                              <w:ind w:right="71"/>
                              <w:jc w:val="right"/>
                              <w:rPr>
                                <w:i/>
                                <w:sz w:val="14"/>
                                <w:szCs w:val="14"/>
                              </w:rPr>
                            </w:pPr>
                            <w:r w:rsidRPr="00755C45">
                              <w:rPr>
                                <w:i/>
                                <w:sz w:val="14"/>
                                <w:szCs w:val="14"/>
                              </w:rPr>
                              <w:t>Quelle: Pixabay.com</w:t>
                            </w:r>
                          </w:p>
                          <w:p w14:paraId="6CCEA959" w14:textId="77777777" w:rsidR="00EF049F" w:rsidRPr="00FF3A73" w:rsidRDefault="00EF049F" w:rsidP="00EF049F">
                            <w:pPr>
                              <w:pStyle w:val="Beschriftung"/>
                              <w:ind w:right="71"/>
                              <w:jc w:val="right"/>
                              <w:rPr>
                                <w:noProof/>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350E87" id="Textfeld 14" o:spid="_x0000_s1030" type="#_x0000_t202" style="position:absolute;margin-left:350.7pt;margin-top:-53.3pt;width:117.9pt;height:13.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" stroked="f">
                <v:textbox inset="0,0,0,0">
                  <w:txbxContent>
                    <w:p w14:paraId="3329FCA9" w14:textId="77777777" w:rsidR="00EF049F" w:rsidRPr="00755C45" w:rsidRDefault="00EF049F" w:rsidP="00EF049F">
                      <w:pPr>
                        <w:ind w:right="71"/>
                        <w:jc w:val="right"/>
                        <w:rPr>
                          <w:i/>
                          <w:sz w:val="14"/>
                          <w:szCs w:val="14"/>
                        </w:rPr>
                      </w:pPr>
                      <w:r w:rsidRPr="00755C45">
                        <w:rPr>
                          <w:i/>
                          <w:sz w:val="14"/>
                          <w:szCs w:val="14"/>
                        </w:rPr>
                        <w:t>Quelle: Pixabay.com</w:t>
                      </w:r>
                    </w:p>
                    <w:p w14:paraId="6CCEA959" w14:textId="77777777" w:rsidR="00EF049F" w:rsidRPr="00FF3A73" w:rsidRDefault="00EF049F" w:rsidP="00EF049F">
                      <w:pPr>
                        <w:pStyle w:val="Beschriftung"/>
                        <w:ind w:right="71"/>
                        <w:jc w:val="right"/>
                        <w:rPr>
                          <w:noProof/>
                          <w:szCs w:val="24"/>
                        </w:rPr>
                      </w:pPr>
                    </w:p>
                  </w:txbxContent>
                </v:textbox>
              </v:shape>
            </w:pict>
          </mc:Fallback>
        </mc:AlternateContent>
      </w:r>
      <w:r>
        <w:rPr>
          <w:noProof/>
          <w:bdr w:val="single" w:sz="4" w:space="0" w:color="auto"/>
        </w:rPr>
        <w:drawing>
          <wp:anchor distT="0" distB="0" distL="114300" distR="114300" simplePos="0" relativeHeight="251680768" behindDoc="0" locked="0" layoutInCell="1" allowOverlap="1" wp14:anchorId="2A39A523" wp14:editId="2D82B0A4">
            <wp:simplePos x="0" y="0"/>
            <wp:positionH relativeFrom="column">
              <wp:posOffset>3862304</wp:posOffset>
            </wp:positionH>
            <wp:positionV relativeFrom="paragraph">
              <wp:posOffset>-1871611</wp:posOffset>
            </wp:positionV>
            <wp:extent cx="2059778" cy="1189947"/>
            <wp:effectExtent l="0" t="0" r="0" b="0"/>
            <wp:wrapNone/>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13262"/>
                    <a:stretch/>
                  </pic:blipFill>
                  <pic:spPr bwMode="auto">
                    <a:xfrm>
                      <a:off x="0" y="0"/>
                      <a:ext cx="2060803" cy="119053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37BA612" w14:textId="19373A7E" w:rsidR="00D80BCC" w:rsidRPr="00503A3D" w:rsidRDefault="009F5B3A" w:rsidP="009F5B3A">
      <w:pPr>
        <w:spacing w:after="120"/>
        <w:rPr>
          <w:b/>
        </w:rPr>
      </w:pPr>
      <w:r w:rsidRPr="009F5B3A">
        <w:rPr>
          <w:rStyle w:val="Hervorhebung"/>
          <w:rFonts w:cstheme="minorHAnsi"/>
          <w:b/>
          <w:bCs/>
          <w:i w:val="0"/>
          <w:iCs w:val="0"/>
          <w:szCs w:val="22"/>
          <w:bdr w:val="single" w:sz="4" w:space="0" w:color="auto"/>
        </w:rPr>
        <w:t xml:space="preserve"> M</w:t>
      </w:r>
      <w:proofErr w:type="gramStart"/>
      <w:r w:rsidRPr="009F5B3A">
        <w:rPr>
          <w:rStyle w:val="Hervorhebung"/>
          <w:rFonts w:cstheme="minorHAnsi"/>
          <w:b/>
          <w:bCs/>
          <w:i w:val="0"/>
          <w:iCs w:val="0"/>
          <w:szCs w:val="22"/>
          <w:bdr w:val="single" w:sz="4" w:space="0" w:color="auto"/>
        </w:rPr>
        <w:t xml:space="preserve">1 </w:t>
      </w:r>
      <w:r>
        <w:rPr>
          <w:rStyle w:val="Hervorhebung"/>
          <w:rFonts w:cstheme="minorHAnsi"/>
          <w:b/>
          <w:bCs/>
          <w:i w:val="0"/>
          <w:iCs w:val="0"/>
          <w:szCs w:val="22"/>
        </w:rPr>
        <w:t xml:space="preserve"> </w:t>
      </w:r>
      <w:r w:rsidR="00D80BCC" w:rsidRPr="009619C6">
        <w:rPr>
          <w:rStyle w:val="Hervorhebung"/>
          <w:rFonts w:cstheme="minorHAnsi"/>
          <w:b/>
          <w:bCs/>
          <w:i w:val="0"/>
          <w:iCs w:val="0"/>
          <w:szCs w:val="22"/>
        </w:rPr>
        <w:t>Elefanten</w:t>
      </w:r>
      <w:proofErr w:type="gramEnd"/>
      <w:r w:rsidR="00503A3D" w:rsidRPr="00503A3D">
        <w:rPr>
          <w:rStyle w:val="Hervorhebung"/>
          <w:rFonts w:cstheme="minorHAnsi"/>
          <w:b/>
          <w:bCs/>
          <w:i w:val="0"/>
          <w:iCs w:val="0"/>
          <w:szCs w:val="22"/>
        </w:rPr>
        <w:t>:</w:t>
      </w:r>
      <w:r w:rsidR="00D80BCC" w:rsidRPr="00503A3D">
        <w:rPr>
          <w:b/>
        </w:rPr>
        <w:t xml:space="preserve"> Kluge Dickhäuter mit Familiensinn (26.03.2021)</w:t>
      </w:r>
      <w:r w:rsidR="00F22CF2" w:rsidRPr="00503A3D">
        <w:rPr>
          <w:b/>
        </w:rPr>
        <w:t xml:space="preserve"> </w:t>
      </w:r>
    </w:p>
    <w:p w14:paraId="3EDCB5D9" w14:textId="77777777" w:rsidR="006043DD" w:rsidRDefault="006043DD" w:rsidP="006043DD">
      <w:pPr>
        <w:suppressLineNumbers w:val="0"/>
        <w:spacing w:after="120"/>
        <w:sectPr w:rsidR="006043DD" w:rsidSect="006043DD">
          <w:type w:val="continuous"/>
          <w:pgSz w:w="11906" w:h="16838" w:code="9"/>
          <w:pgMar w:top="851" w:right="1418" w:bottom="567" w:left="1418" w:header="709" w:footer="268" w:gutter="0"/>
          <w:lnNumType w:countBy="5" w:restart="newSection"/>
          <w:cols w:space="708"/>
          <w:docGrid w:linePitch="360"/>
        </w:sectPr>
      </w:pPr>
    </w:p>
    <w:p w14:paraId="6B41AD16" w14:textId="67A1A250" w:rsidR="00D80BCC" w:rsidRPr="009619C6" w:rsidRDefault="00D80BCC" w:rsidP="00C33881">
      <w:pPr>
        <w:suppressLineNumbers w:val="0"/>
        <w:spacing w:after="120"/>
        <w:jc w:val="both"/>
      </w:pPr>
      <w:r w:rsidRPr="009619C6">
        <w:t xml:space="preserve">Elefantenkälber können ihren Rüssel schon früh gezielt einsetzen. Rund 60.000 Muskeln betätigen das Allzweckorgan. Mit ihm atmet, wittert, trompetet und greift der Elefant. Mit ihm kämpft, trägt und frisst er. Und er benutzt ihn als Dusche für Wasser und Staub. Das erfordert eine weit fortgeschrittene Gehirnentwicklung, die eine entsprechend lange Schwangerschaft benötigt: Elefantenkühe tragen ihren Nachwuchs fast zwei Jahre lang aus. </w:t>
      </w:r>
    </w:p>
    <w:p w14:paraId="7AEEC6A5" w14:textId="5A670496" w:rsidR="00D80BCC" w:rsidRPr="009619C6" w:rsidRDefault="00D80BCC" w:rsidP="00C33881">
      <w:pPr>
        <w:suppressLineNumbers w:val="0"/>
        <w:spacing w:after="120"/>
        <w:jc w:val="both"/>
      </w:pPr>
      <w:r w:rsidRPr="009619C6">
        <w:t>Ähnlich wie Menschen leben Elefanten in komplexen Netzwerken, in denen Mitgefühl und Hilfe für andere zum Überleben wichtig sind. Die Elefantenkühe gehen sehr sanft mit ihren Jungtieren um. Die Väter dagegen kommen nur gelegentlich vorbei. Kaum ist ein Elefantenkind geboren, eilen die Tanten und Geschwister herbei, begrüßen und betasten es. […]</w:t>
      </w:r>
    </w:p>
    <w:p w14:paraId="7034DD1F" w14:textId="77777777" w:rsidR="00D80BCC" w:rsidRPr="009619C6" w:rsidRDefault="00D80BCC" w:rsidP="00C33881">
      <w:pPr>
        <w:suppressLineNumbers w:val="0"/>
        <w:spacing w:after="120"/>
        <w:jc w:val="both"/>
      </w:pPr>
      <w:r w:rsidRPr="009619C6">
        <w:t xml:space="preserve">Bei asiatischen Elefanten ist sogar beobachtet worden, dass sie sich gegenseitig trösten. Das belegt eine Studie vom Februar 2014. Tierpsychologe Joshua </w:t>
      </w:r>
      <w:proofErr w:type="spellStart"/>
      <w:r w:rsidRPr="009619C6">
        <w:t>Plotnik</w:t>
      </w:r>
      <w:proofErr w:type="spellEnd"/>
      <w:r w:rsidRPr="009619C6">
        <w:t xml:space="preserve">, der an der </w:t>
      </w:r>
      <w:proofErr w:type="spellStart"/>
      <w:r w:rsidRPr="009619C6">
        <w:t>Mahidol</w:t>
      </w:r>
      <w:proofErr w:type="spellEnd"/>
      <w:r w:rsidRPr="009619C6">
        <w:t xml:space="preserve">-Universität in Thailand lehrt, konnte erstmals empirisch nachweisen, dass gestresste Elefanten auf das Mitgefühl ihrer Artgenossen zählen können. Mit Kollegen hat er fast ein Jahr lang 26 asiatische Elefanten in Nordthailand beobachtet und ihre Reaktionen etwa auf eine Schlange im Gebüsch festgehalten. In Gefahrensituationen grummelt ein Elefant, weiß er zu berichten. In solchen Momenten kommt meist ein anderer, häufig weiblicher Elefant und versucht den Artgenossen zu beruhigen, indem er ihn berührt, oder ihm sogar den Rüssel in den Mund steckt - ein Äquivalent zum Handschlag beim Menschen. </w:t>
      </w:r>
    </w:p>
    <w:p w14:paraId="5CCEB7D8" w14:textId="3FE2DEDF" w:rsidR="00C172E8" w:rsidRPr="00C33881" w:rsidRDefault="00D80BCC" w:rsidP="00C33881">
      <w:pPr>
        <w:suppressLineNumbers w:val="0"/>
        <w:spacing w:after="120"/>
        <w:jc w:val="both"/>
        <w:rPr>
          <w:sz w:val="18"/>
          <w:szCs w:val="18"/>
        </w:rPr>
      </w:pPr>
      <w:r w:rsidRPr="00C33881">
        <w:rPr>
          <w:sz w:val="18"/>
          <w:szCs w:val="18"/>
        </w:rPr>
        <w:t>(</w:t>
      </w:r>
      <w:r w:rsidR="00C33881" w:rsidRPr="00C33881">
        <w:rPr>
          <w:sz w:val="18"/>
          <w:szCs w:val="18"/>
        </w:rPr>
        <w:t xml:space="preserve">Quelle: BR Wissen, </w:t>
      </w:r>
      <w:r w:rsidR="00C33881" w:rsidRPr="00C33881">
        <w:rPr>
          <w:rFonts w:cstheme="minorHAnsi"/>
          <w:sz w:val="18"/>
          <w:szCs w:val="18"/>
        </w:rPr>
        <w:t>https://www.br.de/wissen/elefant-elefanten-dickhaeuter-102.html, aufgerufen am 16.07.2021</w:t>
      </w:r>
      <w:r w:rsidR="00525AC2">
        <w:rPr>
          <w:rFonts w:cstheme="minorHAnsi"/>
          <w:sz w:val="18"/>
          <w:szCs w:val="18"/>
        </w:rPr>
        <w:t>, Auszug</w:t>
      </w:r>
      <w:r w:rsidR="00C33881" w:rsidRPr="00C33881">
        <w:rPr>
          <w:rFonts w:cstheme="minorHAnsi"/>
          <w:sz w:val="18"/>
          <w:szCs w:val="18"/>
        </w:rPr>
        <w:t>.</w:t>
      </w:r>
      <w:r w:rsidRPr="00C33881">
        <w:rPr>
          <w:sz w:val="18"/>
          <w:szCs w:val="18"/>
        </w:rPr>
        <w:t>)</w:t>
      </w:r>
    </w:p>
    <w:p w14:paraId="779E453D" w14:textId="65D99B9C" w:rsidR="000D736C" w:rsidRPr="000D736C" w:rsidRDefault="000D736C" w:rsidP="00C33881">
      <w:pPr>
        <w:suppressLineNumbers w:val="0"/>
        <w:spacing w:before="240" w:after="120"/>
        <w:jc w:val="both"/>
        <w:rPr>
          <w:b/>
        </w:rPr>
      </w:pPr>
      <w:r w:rsidRPr="000D736C">
        <w:rPr>
          <w:b/>
          <w:bdr w:val="single" w:sz="4" w:space="0" w:color="auto"/>
        </w:rPr>
        <w:t xml:space="preserve"> M2 </w:t>
      </w:r>
      <w:r w:rsidRPr="000D736C">
        <w:rPr>
          <w:b/>
        </w:rPr>
        <w:t xml:space="preserve"> Elefanten</w:t>
      </w:r>
    </w:p>
    <w:p w14:paraId="5AF43C5D" w14:textId="77777777" w:rsidR="006043DD" w:rsidRDefault="006043DD" w:rsidP="00C33881">
      <w:pPr>
        <w:suppressLineNumbers w:val="0"/>
        <w:spacing w:after="120"/>
        <w:jc w:val="both"/>
        <w:sectPr w:rsidR="006043DD" w:rsidSect="006043DD">
          <w:type w:val="continuous"/>
          <w:pgSz w:w="11906" w:h="16838" w:code="9"/>
          <w:pgMar w:top="851" w:right="1418" w:bottom="567" w:left="1418" w:header="709" w:footer="268" w:gutter="0"/>
          <w:lnNumType w:countBy="5" w:restart="newSection"/>
          <w:cols w:space="708"/>
          <w:docGrid w:linePitch="360"/>
        </w:sectPr>
      </w:pPr>
    </w:p>
    <w:p w14:paraId="5EA7DC66" w14:textId="19688CF4" w:rsidR="000D736C" w:rsidRDefault="000D736C" w:rsidP="00C33881">
      <w:pPr>
        <w:suppressLineNumbers w:val="0"/>
        <w:spacing w:after="120"/>
        <w:jc w:val="both"/>
      </w:pPr>
      <w:r>
        <w:t>Immer wieder sind Wissenschaftler über die Klugheit der Elefanten überrascht. So fand 2006 ein Forscherteam der amerikanischen Emory Universität in Atlanta heraus, dass sich die grauen Kolosse in ihrem Spiegelbild selbst erkennen können.</w:t>
      </w:r>
      <w:r w:rsidR="00676C13">
        <w:t xml:space="preserve"> </w:t>
      </w:r>
      <w:r>
        <w:t>Was für uns Menschen selbstverständlich ist, war im Tierreich bis dahin nur bei Menschenaffen, Delfinen und Elstern nachgewiesen. Der Spiegeltest gilt innerhalb der Verhaltensforschung als Hinweis auf ein hohes Einfühlungsvermögen und die Fähigkeit, für das Allgemeinwohl zu handeln.</w:t>
      </w:r>
    </w:p>
    <w:p w14:paraId="09AA5F51" w14:textId="7AB82529" w:rsidR="000D736C" w:rsidRDefault="000D736C" w:rsidP="00C33881">
      <w:pPr>
        <w:suppressLineNumbers w:val="0"/>
        <w:spacing w:after="120"/>
        <w:jc w:val="both"/>
      </w:pPr>
      <w:r>
        <w:t>An der gleichen Universität bewiesen Zoologen 2011, was Beobachtungen bereits vermuten ließen: Elefanten können gemeinschaftlich eine neue Aufgabe lösen. Hierfür bauten die Wissenschaftler eine Versuchsanlage, in der ein Elefant nur mit Hilfe eines Artgenossen an Futter herankam. Die Elefanten begriffen schnell und waren auch bereit, auf den helfenden Rüssel zu warten.</w:t>
      </w:r>
      <w:r w:rsidR="00676C13">
        <w:t xml:space="preserve"> […]</w:t>
      </w:r>
    </w:p>
    <w:p w14:paraId="751CBBAE" w14:textId="5AD2E74C" w:rsidR="00D86A0D" w:rsidRDefault="000D736C" w:rsidP="00C33881">
      <w:pPr>
        <w:suppressLineNumbers w:val="0"/>
        <w:spacing w:after="120"/>
        <w:jc w:val="both"/>
      </w:pPr>
      <w:r>
        <w:t xml:space="preserve">Wer so sozial ist, muss sich gut verständigen können. Elefanten können grollen, brüllen, bellen, grunzen und </w:t>
      </w:r>
      <w:proofErr w:type="spellStart"/>
      <w:r>
        <w:t>trompeten</w:t>
      </w:r>
      <w:proofErr w:type="spellEnd"/>
      <w:r>
        <w:t>. Zehn verschiedene solcher Lautarten haben Wissenschaftler bislang entdeckt.</w:t>
      </w:r>
      <w:r w:rsidR="00676C13">
        <w:t xml:space="preserve"> </w:t>
      </w:r>
      <w:r>
        <w:t xml:space="preserve">Zudem hat jede </w:t>
      </w:r>
      <w:proofErr w:type="spellStart"/>
      <w:r>
        <w:t>Lautart</w:t>
      </w:r>
      <w:proofErr w:type="spellEnd"/>
      <w:r>
        <w:t xml:space="preserve"> je nach Ausführung ganz unterschiedliche Bedeutung. </w:t>
      </w:r>
      <w:r w:rsidR="00676C13">
        <w:t xml:space="preserve">[…] </w:t>
      </w:r>
      <w:r>
        <w:t>Da die verschiedenen Lautarten, besonders bei Aufregung, miteinander kombiniert werden, haben Elefanten viele Möglichkeiten zur Verständigung. Eine solche komplexe Elefantensprache ist dem Nachwuchs nicht in die Wiege gelegt. Dass die Kleinen sie in weiten Teilen erst erlernen müssen, fand die Zoologin Angela Stöger-</w:t>
      </w:r>
      <w:proofErr w:type="spellStart"/>
      <w:r>
        <w:t>Howarth</w:t>
      </w:r>
      <w:proofErr w:type="spellEnd"/>
      <w:r>
        <w:t xml:space="preserve"> heraus.</w:t>
      </w:r>
    </w:p>
    <w:p w14:paraId="52D42A17" w14:textId="40D9C89B" w:rsidR="00170200" w:rsidRPr="00397CF7" w:rsidRDefault="00D86A0D" w:rsidP="00397CF7">
      <w:pPr>
        <w:spacing w:after="120"/>
        <w:rPr>
          <w:sz w:val="18"/>
          <w:szCs w:val="18"/>
        </w:rPr>
      </w:pPr>
      <w:r w:rsidRPr="00D86A0D">
        <w:rPr>
          <w:sz w:val="18"/>
          <w:szCs w:val="18"/>
        </w:rPr>
        <w:t>(Quelle: Planet-Wissen.de, https://www.planet-wissen.de/natur/wildtiere/elefanten/index.html, aufgerufen am 16.07.2021, gekürzt.)</w:t>
      </w:r>
    </w:p>
    <w:sectPr w:rsidR="00170200" w:rsidRPr="00397CF7" w:rsidSect="006043DD">
      <w:type w:val="continuous"/>
      <w:pgSz w:w="11906" w:h="16838" w:code="9"/>
      <w:pgMar w:top="851" w:right="1418" w:bottom="567" w:left="1418" w:header="709" w:footer="268" w:gutter="0"/>
      <w:lnNumType w:countBy="5" w:restart="newSection"/>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DC587E" w14:textId="77777777" w:rsidR="00F013F9" w:rsidRDefault="00F013F9" w:rsidP="001E4511">
      <w:r>
        <w:separator/>
      </w:r>
    </w:p>
  </w:endnote>
  <w:endnote w:type="continuationSeparator" w:id="0">
    <w:p w14:paraId="0FB099D1" w14:textId="77777777" w:rsidR="00F013F9" w:rsidRDefault="00F013F9" w:rsidP="001E45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2251C9" w14:textId="77777777" w:rsidR="00F013F9" w:rsidRDefault="00F013F9" w:rsidP="001E4511">
      <w:r>
        <w:separator/>
      </w:r>
    </w:p>
  </w:footnote>
  <w:footnote w:type="continuationSeparator" w:id="0">
    <w:p w14:paraId="63A87497" w14:textId="77777777" w:rsidR="00F013F9" w:rsidRDefault="00F013F9" w:rsidP="001E45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328E0" w14:textId="46820A5C" w:rsidR="007B7A71" w:rsidRPr="005B017D" w:rsidRDefault="005B017D" w:rsidP="005B017D">
    <w:pPr>
      <w:pStyle w:val="Kopfzeile"/>
      <w:shd w:val="clear" w:color="auto" w:fill="339966"/>
      <w:tabs>
        <w:tab w:val="clear" w:pos="9072"/>
        <w:tab w:val="right" w:pos="8647"/>
      </w:tabs>
      <w:ind w:right="3827"/>
      <w:rPr>
        <w:b/>
        <w:color w:val="FFFFFF" w:themeColor="background1"/>
      </w:rPr>
    </w:pPr>
    <w:r>
      <w:rPr>
        <w:b/>
        <w:color w:val="FFFFFF" w:themeColor="background1"/>
      </w:rPr>
      <w:t xml:space="preserve"> </w:t>
    </w:r>
    <w:r w:rsidR="007B7A71" w:rsidRPr="005B017D">
      <w:rPr>
        <w:b/>
        <w:color w:val="FFFFFF" w:themeColor="background1"/>
      </w:rPr>
      <w:t xml:space="preserve">Expertenrunde: Wie ähnlich sind sich Tier und Mensch? </w:t>
    </w:r>
  </w:p>
  <w:p w14:paraId="0E5F304E" w14:textId="2E7F1B91" w:rsidR="007B7A71" w:rsidRDefault="007B7A71" w:rsidP="007B7A71">
    <w:pPr>
      <w:pStyle w:val="Kopfzeile"/>
      <w:jc w:val="right"/>
      <w:rPr>
        <w:b/>
      </w:rPr>
    </w:pPr>
  </w:p>
  <w:p w14:paraId="1285664A" w14:textId="7688CE0D" w:rsidR="007B7A71" w:rsidRDefault="005B017D" w:rsidP="009F5B3A">
    <w:pPr>
      <w:pStyle w:val="Kopfzeile"/>
      <w:tabs>
        <w:tab w:val="clear" w:pos="9072"/>
        <w:tab w:val="right" w:pos="8789"/>
      </w:tabs>
      <w:ind w:right="2549"/>
      <w:rPr>
        <w:b/>
      </w:rPr>
    </w:pPr>
    <w:r>
      <w:rPr>
        <w:b/>
      </w:rPr>
      <w:t>a) Einzelarbeit (5 Min)</w:t>
    </w:r>
    <w:r w:rsidR="007B7A71" w:rsidRPr="007B7A71">
      <w:rPr>
        <w:b/>
      </w:rPr>
      <w:t>:</w:t>
    </w:r>
    <w:r w:rsidR="00755C45" w:rsidRPr="00755C45">
      <w:rPr>
        <w:noProof/>
      </w:rPr>
      <w:t xml:space="preserve"> </w:t>
    </w:r>
  </w:p>
  <w:p w14:paraId="7566F096" w14:textId="5C5BD948" w:rsidR="007B7A71" w:rsidRDefault="005B017D" w:rsidP="00503A3D">
    <w:pPr>
      <w:pStyle w:val="Kopfzeile"/>
      <w:tabs>
        <w:tab w:val="clear" w:pos="9072"/>
        <w:tab w:val="right" w:pos="8789"/>
      </w:tabs>
      <w:ind w:right="3258"/>
    </w:pPr>
    <w:r>
      <w:t>Markiere im Material,</w:t>
    </w:r>
    <w:r w:rsidR="007B7A71">
      <w:t xml:space="preserve"> inwiefern eure Tierart dem Menschen ähnlich ist! </w:t>
    </w:r>
    <w:r>
      <w:t>A</w:t>
    </w:r>
    <w:r w:rsidR="007B7A71">
      <w:t>chte</w:t>
    </w:r>
    <w:r>
      <w:t xml:space="preserve"> dafür</w:t>
    </w:r>
    <w:r w:rsidR="007B7A71">
      <w:t xml:space="preserve"> z.B. auf folgende Kriterien: Intelligenz, Sozialverhalten</w:t>
    </w:r>
    <w:r w:rsidR="009F5B3A">
      <w:t xml:space="preserve"> und </w:t>
    </w:r>
    <w:r w:rsidR="00525AC2">
      <w:t>Kommunikation</w:t>
    </w:r>
    <w:r w:rsidR="009F5B3A">
      <w:t>.</w:t>
    </w:r>
    <w:r>
      <w:t xml:space="preserve"> </w:t>
    </w:r>
  </w:p>
  <w:p w14:paraId="05034795" w14:textId="2BD7DC8E" w:rsidR="005B017D" w:rsidRDefault="005B017D" w:rsidP="009F5B3A">
    <w:pPr>
      <w:pStyle w:val="Kopfzeile"/>
      <w:tabs>
        <w:tab w:val="clear" w:pos="9072"/>
        <w:tab w:val="right" w:pos="8789"/>
      </w:tabs>
      <w:ind w:right="2549"/>
      <w:rPr>
        <w:b/>
      </w:rPr>
    </w:pPr>
  </w:p>
  <w:p w14:paraId="15B2B671" w14:textId="4433E43F" w:rsidR="005B017D" w:rsidRPr="005B017D" w:rsidRDefault="005B017D" w:rsidP="009F5B3A">
    <w:pPr>
      <w:pStyle w:val="Kopfzeile"/>
      <w:tabs>
        <w:tab w:val="clear" w:pos="9072"/>
        <w:tab w:val="right" w:pos="8789"/>
      </w:tabs>
      <w:ind w:right="2549"/>
      <w:rPr>
        <w:b/>
      </w:rPr>
    </w:pPr>
    <w:r w:rsidRPr="005B017D">
      <w:rPr>
        <w:b/>
      </w:rPr>
      <w:t>b) Gruppenarbeit (</w:t>
    </w:r>
    <w:r w:rsidR="00D4541A">
      <w:rPr>
        <w:b/>
      </w:rPr>
      <w:t>4</w:t>
    </w:r>
    <w:r w:rsidRPr="005B017D">
      <w:rPr>
        <w:b/>
      </w:rPr>
      <w:t xml:space="preserve"> Min):</w:t>
    </w:r>
  </w:p>
  <w:p w14:paraId="4F9C36B7" w14:textId="6288D8D2" w:rsidR="007B7A71" w:rsidRPr="007B7A71" w:rsidRDefault="005B017D" w:rsidP="00503A3D">
    <w:pPr>
      <w:pStyle w:val="Kopfzeile"/>
      <w:tabs>
        <w:tab w:val="clear" w:pos="9072"/>
        <w:tab w:val="right" w:pos="8789"/>
      </w:tabs>
      <w:ind w:right="1840"/>
    </w:pPr>
    <w:r>
      <w:t>Erstellt einen knappen Steckbrief über eure Tierart</w:t>
    </w:r>
    <w:r w:rsidR="008E1B73">
      <w:t>, den ihr anschließend der Klasse präsentiert (1-2 Minuten)</w:t>
    </w:r>
    <w:r>
      <w:t>! Vergleicht dafür eure Ergebnisse, einigt euch auf die wichtigsten Stichpunkte und tragt diese in der Tabelle zu eurem Tier ein!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035AA"/>
    <w:multiLevelType w:val="hybridMultilevel"/>
    <w:tmpl w:val="BD587B4A"/>
    <w:lvl w:ilvl="0" w:tplc="52E6D172">
      <w:start w:val="1"/>
      <w:numFmt w:val="bullet"/>
      <w:pStyle w:val="ListeI"/>
      <w:lvlText w:val=""/>
      <w:lvlJc w:val="left"/>
      <w:pPr>
        <w:ind w:left="284" w:hanging="284"/>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7EA7660"/>
    <w:multiLevelType w:val="multilevel"/>
    <w:tmpl w:val="03AE7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D068A6"/>
    <w:multiLevelType w:val="hybridMultilevel"/>
    <w:tmpl w:val="EA30FB30"/>
    <w:lvl w:ilvl="0" w:tplc="F7A4F3C4">
      <w:numFmt w:val="bullet"/>
      <w:pStyle w:val="ListeII"/>
      <w:lvlText w:val="-"/>
      <w:lvlJc w:val="left"/>
      <w:pPr>
        <w:ind w:left="720" w:hanging="360"/>
      </w:pPr>
      <w:rPr>
        <w:rFonts w:ascii="Times New Roman" w:eastAsia="Times New Roman" w:hAnsi="Times New Roman"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2DF23B8"/>
    <w:multiLevelType w:val="multilevel"/>
    <w:tmpl w:val="FB5C7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AA6A7F"/>
    <w:multiLevelType w:val="multilevel"/>
    <w:tmpl w:val="91FE5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201D1E"/>
    <w:multiLevelType w:val="multilevel"/>
    <w:tmpl w:val="65EC7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4B3676B"/>
    <w:multiLevelType w:val="multilevel"/>
    <w:tmpl w:val="5F68B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CE40AA4"/>
    <w:multiLevelType w:val="hybridMultilevel"/>
    <w:tmpl w:val="798086F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2"/>
  </w:num>
  <w:num w:numId="3">
    <w:abstractNumId w:val="0"/>
  </w:num>
  <w:num w:numId="4">
    <w:abstractNumId w:val="0"/>
  </w:num>
  <w:num w:numId="5">
    <w:abstractNumId w:val="0"/>
  </w:num>
  <w:num w:numId="6">
    <w:abstractNumId w:val="6"/>
  </w:num>
  <w:num w:numId="7">
    <w:abstractNumId w:val="4"/>
  </w:num>
  <w:num w:numId="8">
    <w:abstractNumId w:val="5"/>
  </w:num>
  <w:num w:numId="9">
    <w:abstractNumId w:val="3"/>
  </w:num>
  <w:num w:numId="10">
    <w:abstractNumId w:val="1"/>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CB2"/>
    <w:rsid w:val="00057C6E"/>
    <w:rsid w:val="00082CA6"/>
    <w:rsid w:val="0008430E"/>
    <w:rsid w:val="00094A5F"/>
    <w:rsid w:val="000D736C"/>
    <w:rsid w:val="000F7213"/>
    <w:rsid w:val="00120696"/>
    <w:rsid w:val="00127D51"/>
    <w:rsid w:val="00150937"/>
    <w:rsid w:val="0015251B"/>
    <w:rsid w:val="00170200"/>
    <w:rsid w:val="00184B5B"/>
    <w:rsid w:val="001C56BD"/>
    <w:rsid w:val="001D6B85"/>
    <w:rsid w:val="001E4511"/>
    <w:rsid w:val="002908E5"/>
    <w:rsid w:val="002A5181"/>
    <w:rsid w:val="002E7734"/>
    <w:rsid w:val="003537A8"/>
    <w:rsid w:val="00385A46"/>
    <w:rsid w:val="00397CF7"/>
    <w:rsid w:val="0049440B"/>
    <w:rsid w:val="004A4CB8"/>
    <w:rsid w:val="004C66B9"/>
    <w:rsid w:val="004D0ABE"/>
    <w:rsid w:val="00503A3D"/>
    <w:rsid w:val="00525AC2"/>
    <w:rsid w:val="005407F8"/>
    <w:rsid w:val="00546973"/>
    <w:rsid w:val="005B017D"/>
    <w:rsid w:val="006043DD"/>
    <w:rsid w:val="00623E18"/>
    <w:rsid w:val="006261EA"/>
    <w:rsid w:val="00632526"/>
    <w:rsid w:val="00676C13"/>
    <w:rsid w:val="006D629B"/>
    <w:rsid w:val="00722739"/>
    <w:rsid w:val="00755C45"/>
    <w:rsid w:val="00776F4D"/>
    <w:rsid w:val="007B7A71"/>
    <w:rsid w:val="007D6E36"/>
    <w:rsid w:val="007E66A3"/>
    <w:rsid w:val="00815BEC"/>
    <w:rsid w:val="008243CF"/>
    <w:rsid w:val="00896565"/>
    <w:rsid w:val="008B2D46"/>
    <w:rsid w:val="008E1B73"/>
    <w:rsid w:val="008F2D74"/>
    <w:rsid w:val="0094688C"/>
    <w:rsid w:val="009619C6"/>
    <w:rsid w:val="00962B25"/>
    <w:rsid w:val="009B6D35"/>
    <w:rsid w:val="009C5379"/>
    <w:rsid w:val="009D24EE"/>
    <w:rsid w:val="009E27E3"/>
    <w:rsid w:val="009F5B3A"/>
    <w:rsid w:val="00A361AD"/>
    <w:rsid w:val="00A86C69"/>
    <w:rsid w:val="00A90B21"/>
    <w:rsid w:val="00B1084F"/>
    <w:rsid w:val="00B264B3"/>
    <w:rsid w:val="00B305DE"/>
    <w:rsid w:val="00B32357"/>
    <w:rsid w:val="00B32EC6"/>
    <w:rsid w:val="00B660F1"/>
    <w:rsid w:val="00C11098"/>
    <w:rsid w:val="00C16F19"/>
    <w:rsid w:val="00C172E8"/>
    <w:rsid w:val="00C33881"/>
    <w:rsid w:val="00C46CB2"/>
    <w:rsid w:val="00C60D78"/>
    <w:rsid w:val="00C648E3"/>
    <w:rsid w:val="00C7300F"/>
    <w:rsid w:val="00CD5543"/>
    <w:rsid w:val="00D4541A"/>
    <w:rsid w:val="00D62539"/>
    <w:rsid w:val="00D80BCC"/>
    <w:rsid w:val="00D86A0D"/>
    <w:rsid w:val="00D9575A"/>
    <w:rsid w:val="00DC725E"/>
    <w:rsid w:val="00DF3B25"/>
    <w:rsid w:val="00E35636"/>
    <w:rsid w:val="00E97D78"/>
    <w:rsid w:val="00EF049F"/>
    <w:rsid w:val="00F013F9"/>
    <w:rsid w:val="00F22CF2"/>
    <w:rsid w:val="00F740E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9C684F"/>
  <w15:docId w15:val="{8530C04B-9109-4D35-BBD1-12ED1F1B8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E7734"/>
    <w:pPr>
      <w:suppressLineNumbers/>
      <w:spacing w:after="0" w:line="240" w:lineRule="auto"/>
    </w:pPr>
    <w:rPr>
      <w:rFonts w:cs="Times New Roman"/>
      <w:szCs w:val="24"/>
      <w:lang w:eastAsia="de-DE"/>
    </w:rPr>
  </w:style>
  <w:style w:type="paragraph" w:styleId="berschrift1">
    <w:name w:val="heading 1"/>
    <w:basedOn w:val="Standard"/>
    <w:next w:val="Standard"/>
    <w:link w:val="berschrift1Zchn"/>
    <w:uiPriority w:val="9"/>
    <w:qFormat/>
    <w:rsid w:val="00D80BC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link w:val="berschrift2Zchn"/>
    <w:uiPriority w:val="9"/>
    <w:qFormat/>
    <w:rsid w:val="001E4511"/>
    <w:pPr>
      <w:suppressLineNumbers w:val="0"/>
      <w:spacing w:before="100" w:beforeAutospacing="1" w:after="100" w:afterAutospacing="1"/>
      <w:outlineLvl w:val="1"/>
    </w:pPr>
    <w:rPr>
      <w:rFonts w:ascii="Times New Roman" w:hAnsi="Times New Roman"/>
      <w:b/>
      <w:bCs/>
      <w:sz w:val="36"/>
      <w:szCs w:val="36"/>
    </w:rPr>
  </w:style>
  <w:style w:type="paragraph" w:styleId="berschrift3">
    <w:name w:val="heading 3"/>
    <w:basedOn w:val="Standard"/>
    <w:next w:val="Standard"/>
    <w:link w:val="berschrift3Zchn"/>
    <w:uiPriority w:val="9"/>
    <w:unhideWhenUsed/>
    <w:qFormat/>
    <w:rsid w:val="00D80BCC"/>
    <w:pPr>
      <w:keepNext/>
      <w:keepLines/>
      <w:spacing w:before="40"/>
      <w:outlineLvl w:val="2"/>
    </w:pPr>
    <w:rPr>
      <w:rFonts w:asciiTheme="majorHAnsi" w:eastAsiaTheme="majorEastAsia" w:hAnsiTheme="majorHAnsi" w:cstheme="majorBidi"/>
      <w:color w:val="1F3763" w:themeColor="accent1" w:themeShade="7F"/>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isteII">
    <w:name w:val="Liste II"/>
    <w:basedOn w:val="Standard"/>
    <w:qFormat/>
    <w:rsid w:val="003537A8"/>
    <w:pPr>
      <w:numPr>
        <w:numId w:val="2"/>
      </w:numPr>
      <w:ind w:right="-57"/>
      <w:contextualSpacing/>
    </w:pPr>
    <w:rPr>
      <w:sz w:val="24"/>
    </w:rPr>
  </w:style>
  <w:style w:type="paragraph" w:customStyle="1" w:styleId="ListeI">
    <w:name w:val="Liste I"/>
    <w:basedOn w:val="Listenabsatz"/>
    <w:qFormat/>
    <w:rsid w:val="00722739"/>
    <w:pPr>
      <w:numPr>
        <w:numId w:val="5"/>
      </w:numPr>
      <w:ind w:right="-57"/>
    </w:pPr>
  </w:style>
  <w:style w:type="paragraph" w:styleId="Listenabsatz">
    <w:name w:val="List Paragraph"/>
    <w:basedOn w:val="Standard"/>
    <w:uiPriority w:val="34"/>
    <w:qFormat/>
    <w:rsid w:val="00722739"/>
    <w:pPr>
      <w:ind w:left="720"/>
      <w:contextualSpacing/>
    </w:pPr>
  </w:style>
  <w:style w:type="paragraph" w:styleId="Kopfzeile">
    <w:name w:val="header"/>
    <w:basedOn w:val="Standard"/>
    <w:link w:val="KopfzeileZchn"/>
    <w:uiPriority w:val="99"/>
    <w:unhideWhenUsed/>
    <w:rsid w:val="001E4511"/>
    <w:pPr>
      <w:tabs>
        <w:tab w:val="center" w:pos="4536"/>
        <w:tab w:val="right" w:pos="9072"/>
      </w:tabs>
    </w:pPr>
  </w:style>
  <w:style w:type="character" w:customStyle="1" w:styleId="KopfzeileZchn">
    <w:name w:val="Kopfzeile Zchn"/>
    <w:basedOn w:val="Absatz-Standardschriftart"/>
    <w:link w:val="Kopfzeile"/>
    <w:uiPriority w:val="99"/>
    <w:rsid w:val="001E4511"/>
    <w:rPr>
      <w:rFonts w:cs="Times New Roman"/>
      <w:szCs w:val="24"/>
      <w:lang w:eastAsia="de-DE"/>
    </w:rPr>
  </w:style>
  <w:style w:type="paragraph" w:styleId="Fuzeile">
    <w:name w:val="footer"/>
    <w:basedOn w:val="Standard"/>
    <w:link w:val="FuzeileZchn"/>
    <w:uiPriority w:val="99"/>
    <w:unhideWhenUsed/>
    <w:rsid w:val="001E4511"/>
    <w:pPr>
      <w:tabs>
        <w:tab w:val="center" w:pos="4536"/>
        <w:tab w:val="right" w:pos="9072"/>
      </w:tabs>
    </w:pPr>
  </w:style>
  <w:style w:type="character" w:customStyle="1" w:styleId="FuzeileZchn">
    <w:name w:val="Fußzeile Zchn"/>
    <w:basedOn w:val="Absatz-Standardschriftart"/>
    <w:link w:val="Fuzeile"/>
    <w:uiPriority w:val="99"/>
    <w:rsid w:val="001E4511"/>
    <w:rPr>
      <w:rFonts w:cs="Times New Roman"/>
      <w:szCs w:val="24"/>
      <w:lang w:eastAsia="de-DE"/>
    </w:rPr>
  </w:style>
  <w:style w:type="paragraph" w:customStyle="1" w:styleId="bodytext">
    <w:name w:val="bodytext"/>
    <w:basedOn w:val="Standard"/>
    <w:rsid w:val="001E4511"/>
    <w:pPr>
      <w:suppressLineNumbers w:val="0"/>
      <w:spacing w:before="100" w:beforeAutospacing="1" w:after="100" w:afterAutospacing="1"/>
    </w:pPr>
    <w:rPr>
      <w:rFonts w:ascii="Times New Roman" w:hAnsi="Times New Roman"/>
      <w:sz w:val="24"/>
    </w:rPr>
  </w:style>
  <w:style w:type="character" w:styleId="Zeilennummer">
    <w:name w:val="line number"/>
    <w:basedOn w:val="Absatz-Standardschriftart"/>
    <w:uiPriority w:val="99"/>
    <w:semiHidden/>
    <w:unhideWhenUsed/>
    <w:rsid w:val="001E4511"/>
  </w:style>
  <w:style w:type="character" w:customStyle="1" w:styleId="berschrift2Zchn">
    <w:name w:val="Überschrift 2 Zchn"/>
    <w:basedOn w:val="Absatz-Standardschriftart"/>
    <w:link w:val="berschrift2"/>
    <w:uiPriority w:val="9"/>
    <w:rsid w:val="001E4511"/>
    <w:rPr>
      <w:rFonts w:ascii="Times New Roman" w:hAnsi="Times New Roman" w:cs="Times New Roman"/>
      <w:b/>
      <w:bCs/>
      <w:sz w:val="36"/>
      <w:szCs w:val="36"/>
      <w:lang w:eastAsia="de-DE"/>
    </w:rPr>
  </w:style>
  <w:style w:type="paragraph" w:styleId="StandardWeb">
    <w:name w:val="Normal (Web)"/>
    <w:basedOn w:val="Standard"/>
    <w:uiPriority w:val="99"/>
    <w:unhideWhenUsed/>
    <w:rsid w:val="001E4511"/>
    <w:pPr>
      <w:suppressLineNumbers w:val="0"/>
      <w:spacing w:before="100" w:beforeAutospacing="1" w:after="100" w:afterAutospacing="1"/>
    </w:pPr>
    <w:rPr>
      <w:rFonts w:ascii="Times New Roman" w:hAnsi="Times New Roman"/>
      <w:sz w:val="24"/>
    </w:rPr>
  </w:style>
  <w:style w:type="character" w:styleId="Fett">
    <w:name w:val="Strong"/>
    <w:basedOn w:val="Absatz-Standardschriftart"/>
    <w:uiPriority w:val="22"/>
    <w:qFormat/>
    <w:rsid w:val="001E4511"/>
    <w:rPr>
      <w:b/>
      <w:bCs/>
    </w:rPr>
  </w:style>
  <w:style w:type="character" w:customStyle="1" w:styleId="berschrift1Zchn">
    <w:name w:val="Überschrift 1 Zchn"/>
    <w:basedOn w:val="Absatz-Standardschriftart"/>
    <w:link w:val="berschrift1"/>
    <w:uiPriority w:val="9"/>
    <w:rsid w:val="00D80BCC"/>
    <w:rPr>
      <w:rFonts w:asciiTheme="majorHAnsi" w:eastAsiaTheme="majorEastAsia" w:hAnsiTheme="majorHAnsi" w:cstheme="majorBidi"/>
      <w:color w:val="2F5496" w:themeColor="accent1" w:themeShade="BF"/>
      <w:sz w:val="32"/>
      <w:szCs w:val="32"/>
      <w:lang w:eastAsia="de-DE"/>
    </w:rPr>
  </w:style>
  <w:style w:type="character" w:customStyle="1" w:styleId="berschrift3Zchn">
    <w:name w:val="Überschrift 3 Zchn"/>
    <w:basedOn w:val="Absatz-Standardschriftart"/>
    <w:link w:val="berschrift3"/>
    <w:uiPriority w:val="9"/>
    <w:rsid w:val="00D80BCC"/>
    <w:rPr>
      <w:rFonts w:asciiTheme="majorHAnsi" w:eastAsiaTheme="majorEastAsia" w:hAnsiTheme="majorHAnsi" w:cstheme="majorBidi"/>
      <w:color w:val="1F3763" w:themeColor="accent1" w:themeShade="7F"/>
      <w:sz w:val="24"/>
      <w:szCs w:val="24"/>
      <w:lang w:eastAsia="de-DE"/>
    </w:rPr>
  </w:style>
  <w:style w:type="character" w:styleId="Hervorhebung">
    <w:name w:val="Emphasis"/>
    <w:basedOn w:val="Absatz-Standardschriftart"/>
    <w:uiPriority w:val="20"/>
    <w:qFormat/>
    <w:rsid w:val="00D80BCC"/>
    <w:rPr>
      <w:i/>
      <w:iCs/>
    </w:rPr>
  </w:style>
  <w:style w:type="paragraph" w:customStyle="1" w:styleId="detaillead">
    <w:name w:val="detail_lead"/>
    <w:basedOn w:val="Standard"/>
    <w:rsid w:val="00D80BCC"/>
    <w:pPr>
      <w:suppressLineNumbers w:val="0"/>
      <w:spacing w:before="100" w:beforeAutospacing="1" w:after="100" w:afterAutospacing="1"/>
    </w:pPr>
    <w:rPr>
      <w:rFonts w:ascii="Times New Roman" w:hAnsi="Times New Roman"/>
      <w:sz w:val="24"/>
    </w:rPr>
  </w:style>
  <w:style w:type="paragraph" w:customStyle="1" w:styleId="detailtimestamp">
    <w:name w:val="detail_timestamp"/>
    <w:basedOn w:val="Standard"/>
    <w:rsid w:val="00D80BCC"/>
    <w:pPr>
      <w:suppressLineNumbers w:val="0"/>
      <w:spacing w:before="100" w:beforeAutospacing="1" w:after="100" w:afterAutospacing="1"/>
    </w:pPr>
    <w:rPr>
      <w:rFonts w:ascii="Times New Roman" w:hAnsi="Times New Roman"/>
      <w:sz w:val="24"/>
    </w:rPr>
  </w:style>
  <w:style w:type="character" w:styleId="Hyperlink">
    <w:name w:val="Hyperlink"/>
    <w:basedOn w:val="Absatz-Standardschriftart"/>
    <w:uiPriority w:val="99"/>
    <w:unhideWhenUsed/>
    <w:rsid w:val="00D80BCC"/>
    <w:rPr>
      <w:color w:val="0000FF"/>
      <w:u w:val="single"/>
    </w:rPr>
  </w:style>
  <w:style w:type="character" w:customStyle="1" w:styleId="separator">
    <w:name w:val="separator"/>
    <w:basedOn w:val="Absatz-Standardschriftart"/>
    <w:rsid w:val="00D80BCC"/>
  </w:style>
  <w:style w:type="character" w:customStyle="1" w:styleId="teaserheadline">
    <w:name w:val="teaser_headline"/>
    <w:basedOn w:val="Absatz-Standardschriftart"/>
    <w:rsid w:val="00D80BCC"/>
  </w:style>
  <w:style w:type="character" w:customStyle="1" w:styleId="teaseroverline">
    <w:name w:val="teaser_overline"/>
    <w:basedOn w:val="Absatz-Standardschriftart"/>
    <w:rsid w:val="00D80BCC"/>
  </w:style>
  <w:style w:type="character" w:customStyle="1" w:styleId="teasertitle">
    <w:name w:val="teaser_title"/>
    <w:basedOn w:val="Absatz-Standardschriftart"/>
    <w:rsid w:val="00D80BCC"/>
  </w:style>
  <w:style w:type="paragraph" w:customStyle="1" w:styleId="copytext">
    <w:name w:val="copytext"/>
    <w:basedOn w:val="Standard"/>
    <w:rsid w:val="00D80BCC"/>
    <w:pPr>
      <w:suppressLineNumbers w:val="0"/>
      <w:spacing w:before="100" w:beforeAutospacing="1" w:after="100" w:afterAutospacing="1"/>
    </w:pPr>
    <w:rPr>
      <w:rFonts w:ascii="Times New Roman" w:hAnsi="Times New Roman"/>
      <w:sz w:val="24"/>
    </w:rPr>
  </w:style>
  <w:style w:type="paragraph" w:customStyle="1" w:styleId="active">
    <w:name w:val="active"/>
    <w:basedOn w:val="Standard"/>
    <w:rsid w:val="00D80BCC"/>
    <w:pPr>
      <w:suppressLineNumbers w:val="0"/>
      <w:spacing w:before="100" w:beforeAutospacing="1" w:after="100" w:afterAutospacing="1"/>
    </w:pPr>
    <w:rPr>
      <w:rFonts w:ascii="Times New Roman" w:hAnsi="Times New Roman"/>
      <w:sz w:val="24"/>
    </w:rPr>
  </w:style>
  <w:style w:type="character" w:customStyle="1" w:styleId="text-long">
    <w:name w:val="text-long"/>
    <w:basedOn w:val="Absatz-Standardschriftart"/>
    <w:rsid w:val="00D80BCC"/>
  </w:style>
  <w:style w:type="paragraph" w:customStyle="1" w:styleId="email">
    <w:name w:val="email"/>
    <w:basedOn w:val="Standard"/>
    <w:rsid w:val="00D80BCC"/>
    <w:pPr>
      <w:suppressLineNumbers w:val="0"/>
      <w:spacing w:before="100" w:beforeAutospacing="1" w:after="100" w:afterAutospacing="1"/>
    </w:pPr>
    <w:rPr>
      <w:rFonts w:ascii="Times New Roman" w:hAnsi="Times New Roman"/>
      <w:sz w:val="24"/>
    </w:rPr>
  </w:style>
  <w:style w:type="paragraph" w:customStyle="1" w:styleId="detail">
    <w:name w:val="detail"/>
    <w:basedOn w:val="Standard"/>
    <w:rsid w:val="00D80BCC"/>
    <w:pPr>
      <w:suppressLineNumbers w:val="0"/>
      <w:spacing w:before="100" w:beforeAutospacing="1" w:after="100" w:afterAutospacing="1"/>
    </w:pPr>
    <w:rPr>
      <w:rFonts w:ascii="Times New Roman" w:hAnsi="Times New Roman"/>
      <w:sz w:val="24"/>
    </w:rPr>
  </w:style>
  <w:style w:type="character" w:customStyle="1" w:styleId="text">
    <w:name w:val="text"/>
    <w:basedOn w:val="Absatz-Standardschriftart"/>
    <w:rsid w:val="00D80BCC"/>
  </w:style>
  <w:style w:type="paragraph" w:customStyle="1" w:styleId="pictures-index">
    <w:name w:val="pictures-index"/>
    <w:basedOn w:val="Standard"/>
    <w:rsid w:val="00D80BCC"/>
    <w:pPr>
      <w:suppressLineNumbers w:val="0"/>
      <w:spacing w:before="100" w:beforeAutospacing="1" w:after="100" w:afterAutospacing="1"/>
    </w:pPr>
    <w:rPr>
      <w:rFonts w:ascii="Times New Roman" w:hAnsi="Times New Roman"/>
      <w:sz w:val="24"/>
    </w:rPr>
  </w:style>
  <w:style w:type="character" w:customStyle="1" w:styleId="from">
    <w:name w:val="from"/>
    <w:basedOn w:val="Absatz-Standardschriftart"/>
    <w:rsid w:val="00D80BCC"/>
  </w:style>
  <w:style w:type="character" w:styleId="NichtaufgelsteErwhnung">
    <w:name w:val="Unresolved Mention"/>
    <w:basedOn w:val="Absatz-Standardschriftart"/>
    <w:uiPriority w:val="99"/>
    <w:semiHidden/>
    <w:unhideWhenUsed/>
    <w:rsid w:val="00D80BCC"/>
    <w:rPr>
      <w:color w:val="605E5C"/>
      <w:shd w:val="clear" w:color="auto" w:fill="E1DFDD"/>
    </w:rPr>
  </w:style>
  <w:style w:type="character" w:customStyle="1" w:styleId="mw-headline">
    <w:name w:val="mw-headline"/>
    <w:basedOn w:val="Absatz-Standardschriftart"/>
    <w:rsid w:val="004C66B9"/>
  </w:style>
  <w:style w:type="character" w:styleId="BesuchterLink">
    <w:name w:val="FollowedHyperlink"/>
    <w:basedOn w:val="Absatz-Standardschriftart"/>
    <w:uiPriority w:val="99"/>
    <w:semiHidden/>
    <w:unhideWhenUsed/>
    <w:rsid w:val="00B305DE"/>
    <w:rPr>
      <w:color w:val="954F72" w:themeColor="followedHyperlink"/>
      <w:u w:val="single"/>
    </w:rPr>
  </w:style>
  <w:style w:type="paragraph" w:styleId="Beschriftung">
    <w:name w:val="caption"/>
    <w:basedOn w:val="Standard"/>
    <w:next w:val="Standard"/>
    <w:uiPriority w:val="35"/>
    <w:unhideWhenUsed/>
    <w:qFormat/>
    <w:rsid w:val="00755C45"/>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457626">
      <w:bodyDiv w:val="1"/>
      <w:marLeft w:val="0"/>
      <w:marRight w:val="0"/>
      <w:marTop w:val="0"/>
      <w:marBottom w:val="0"/>
      <w:divBdr>
        <w:top w:val="none" w:sz="0" w:space="0" w:color="auto"/>
        <w:left w:val="none" w:sz="0" w:space="0" w:color="auto"/>
        <w:bottom w:val="none" w:sz="0" w:space="0" w:color="auto"/>
        <w:right w:val="none" w:sz="0" w:space="0" w:color="auto"/>
      </w:divBdr>
    </w:div>
    <w:div w:id="256837081">
      <w:bodyDiv w:val="1"/>
      <w:marLeft w:val="0"/>
      <w:marRight w:val="0"/>
      <w:marTop w:val="0"/>
      <w:marBottom w:val="0"/>
      <w:divBdr>
        <w:top w:val="none" w:sz="0" w:space="0" w:color="auto"/>
        <w:left w:val="none" w:sz="0" w:space="0" w:color="auto"/>
        <w:bottom w:val="none" w:sz="0" w:space="0" w:color="auto"/>
        <w:right w:val="none" w:sz="0" w:space="0" w:color="auto"/>
      </w:divBdr>
    </w:div>
    <w:div w:id="453062607">
      <w:bodyDiv w:val="1"/>
      <w:marLeft w:val="0"/>
      <w:marRight w:val="0"/>
      <w:marTop w:val="0"/>
      <w:marBottom w:val="0"/>
      <w:divBdr>
        <w:top w:val="none" w:sz="0" w:space="0" w:color="auto"/>
        <w:left w:val="none" w:sz="0" w:space="0" w:color="auto"/>
        <w:bottom w:val="none" w:sz="0" w:space="0" w:color="auto"/>
        <w:right w:val="none" w:sz="0" w:space="0" w:color="auto"/>
      </w:divBdr>
      <w:divsChild>
        <w:div w:id="789665280">
          <w:marLeft w:val="0"/>
          <w:marRight w:val="0"/>
          <w:marTop w:val="0"/>
          <w:marBottom w:val="0"/>
          <w:divBdr>
            <w:top w:val="none" w:sz="0" w:space="0" w:color="auto"/>
            <w:left w:val="none" w:sz="0" w:space="0" w:color="auto"/>
            <w:bottom w:val="none" w:sz="0" w:space="0" w:color="auto"/>
            <w:right w:val="none" w:sz="0" w:space="0" w:color="auto"/>
          </w:divBdr>
        </w:div>
        <w:div w:id="1526947198">
          <w:marLeft w:val="0"/>
          <w:marRight w:val="0"/>
          <w:marTop w:val="0"/>
          <w:marBottom w:val="0"/>
          <w:divBdr>
            <w:top w:val="none" w:sz="0" w:space="0" w:color="auto"/>
            <w:left w:val="none" w:sz="0" w:space="0" w:color="auto"/>
            <w:bottom w:val="none" w:sz="0" w:space="0" w:color="auto"/>
            <w:right w:val="none" w:sz="0" w:space="0" w:color="auto"/>
          </w:divBdr>
          <w:divsChild>
            <w:div w:id="1212572188">
              <w:marLeft w:val="0"/>
              <w:marRight w:val="0"/>
              <w:marTop w:val="0"/>
              <w:marBottom w:val="0"/>
              <w:divBdr>
                <w:top w:val="none" w:sz="0" w:space="0" w:color="auto"/>
                <w:left w:val="none" w:sz="0" w:space="0" w:color="auto"/>
                <w:bottom w:val="none" w:sz="0" w:space="0" w:color="auto"/>
                <w:right w:val="none" w:sz="0" w:space="0" w:color="auto"/>
              </w:divBdr>
              <w:divsChild>
                <w:div w:id="266541216">
                  <w:marLeft w:val="0"/>
                  <w:marRight w:val="0"/>
                  <w:marTop w:val="0"/>
                  <w:marBottom w:val="0"/>
                  <w:divBdr>
                    <w:top w:val="none" w:sz="0" w:space="0" w:color="auto"/>
                    <w:left w:val="none" w:sz="0" w:space="0" w:color="auto"/>
                    <w:bottom w:val="none" w:sz="0" w:space="0" w:color="auto"/>
                    <w:right w:val="none" w:sz="0" w:space="0" w:color="auto"/>
                  </w:divBdr>
                  <w:divsChild>
                    <w:div w:id="992444308">
                      <w:marLeft w:val="0"/>
                      <w:marRight w:val="0"/>
                      <w:marTop w:val="0"/>
                      <w:marBottom w:val="0"/>
                      <w:divBdr>
                        <w:top w:val="none" w:sz="0" w:space="0" w:color="auto"/>
                        <w:left w:val="none" w:sz="0" w:space="0" w:color="auto"/>
                        <w:bottom w:val="none" w:sz="0" w:space="0" w:color="auto"/>
                        <w:right w:val="none" w:sz="0" w:space="0" w:color="auto"/>
                      </w:divBdr>
                      <w:divsChild>
                        <w:div w:id="13455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324896">
              <w:marLeft w:val="0"/>
              <w:marRight w:val="0"/>
              <w:marTop w:val="0"/>
              <w:marBottom w:val="0"/>
              <w:divBdr>
                <w:top w:val="none" w:sz="0" w:space="0" w:color="auto"/>
                <w:left w:val="none" w:sz="0" w:space="0" w:color="auto"/>
                <w:bottom w:val="none" w:sz="0" w:space="0" w:color="auto"/>
                <w:right w:val="none" w:sz="0" w:space="0" w:color="auto"/>
              </w:divBdr>
            </w:div>
            <w:div w:id="1021324223">
              <w:marLeft w:val="0"/>
              <w:marRight w:val="0"/>
              <w:marTop w:val="0"/>
              <w:marBottom w:val="0"/>
              <w:divBdr>
                <w:top w:val="none" w:sz="0" w:space="0" w:color="auto"/>
                <w:left w:val="none" w:sz="0" w:space="0" w:color="auto"/>
                <w:bottom w:val="none" w:sz="0" w:space="0" w:color="auto"/>
                <w:right w:val="none" w:sz="0" w:space="0" w:color="auto"/>
              </w:divBdr>
            </w:div>
            <w:div w:id="1130703657">
              <w:marLeft w:val="0"/>
              <w:marRight w:val="0"/>
              <w:marTop w:val="0"/>
              <w:marBottom w:val="0"/>
              <w:divBdr>
                <w:top w:val="none" w:sz="0" w:space="0" w:color="auto"/>
                <w:left w:val="none" w:sz="0" w:space="0" w:color="auto"/>
                <w:bottom w:val="none" w:sz="0" w:space="0" w:color="auto"/>
                <w:right w:val="none" w:sz="0" w:space="0" w:color="auto"/>
              </w:divBdr>
              <w:divsChild>
                <w:div w:id="504056996">
                  <w:marLeft w:val="0"/>
                  <w:marRight w:val="0"/>
                  <w:marTop w:val="0"/>
                  <w:marBottom w:val="0"/>
                  <w:divBdr>
                    <w:top w:val="none" w:sz="0" w:space="0" w:color="auto"/>
                    <w:left w:val="none" w:sz="0" w:space="0" w:color="auto"/>
                    <w:bottom w:val="none" w:sz="0" w:space="0" w:color="auto"/>
                    <w:right w:val="none" w:sz="0" w:space="0" w:color="auto"/>
                  </w:divBdr>
                  <w:divsChild>
                    <w:div w:id="2075810840">
                      <w:marLeft w:val="0"/>
                      <w:marRight w:val="0"/>
                      <w:marTop w:val="0"/>
                      <w:marBottom w:val="0"/>
                      <w:divBdr>
                        <w:top w:val="none" w:sz="0" w:space="0" w:color="auto"/>
                        <w:left w:val="none" w:sz="0" w:space="0" w:color="auto"/>
                        <w:bottom w:val="none" w:sz="0" w:space="0" w:color="auto"/>
                        <w:right w:val="none" w:sz="0" w:space="0" w:color="auto"/>
                      </w:divBdr>
                      <w:divsChild>
                        <w:div w:id="245504886">
                          <w:marLeft w:val="0"/>
                          <w:marRight w:val="0"/>
                          <w:marTop w:val="0"/>
                          <w:marBottom w:val="0"/>
                          <w:divBdr>
                            <w:top w:val="none" w:sz="0" w:space="0" w:color="auto"/>
                            <w:left w:val="none" w:sz="0" w:space="0" w:color="auto"/>
                            <w:bottom w:val="none" w:sz="0" w:space="0" w:color="auto"/>
                            <w:right w:val="none" w:sz="0" w:space="0" w:color="auto"/>
                          </w:divBdr>
                          <w:divsChild>
                            <w:div w:id="30567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6867326">
          <w:marLeft w:val="0"/>
          <w:marRight w:val="0"/>
          <w:marTop w:val="0"/>
          <w:marBottom w:val="0"/>
          <w:divBdr>
            <w:top w:val="none" w:sz="0" w:space="0" w:color="auto"/>
            <w:left w:val="none" w:sz="0" w:space="0" w:color="auto"/>
            <w:bottom w:val="none" w:sz="0" w:space="0" w:color="auto"/>
            <w:right w:val="none" w:sz="0" w:space="0" w:color="auto"/>
          </w:divBdr>
          <w:divsChild>
            <w:div w:id="32272064">
              <w:marLeft w:val="0"/>
              <w:marRight w:val="0"/>
              <w:marTop w:val="0"/>
              <w:marBottom w:val="0"/>
              <w:divBdr>
                <w:top w:val="none" w:sz="0" w:space="0" w:color="auto"/>
                <w:left w:val="none" w:sz="0" w:space="0" w:color="auto"/>
                <w:bottom w:val="none" w:sz="0" w:space="0" w:color="auto"/>
                <w:right w:val="none" w:sz="0" w:space="0" w:color="auto"/>
              </w:divBdr>
              <w:divsChild>
                <w:div w:id="1135173428">
                  <w:marLeft w:val="0"/>
                  <w:marRight w:val="0"/>
                  <w:marTop w:val="0"/>
                  <w:marBottom w:val="0"/>
                  <w:divBdr>
                    <w:top w:val="none" w:sz="0" w:space="0" w:color="auto"/>
                    <w:left w:val="none" w:sz="0" w:space="0" w:color="auto"/>
                    <w:bottom w:val="none" w:sz="0" w:space="0" w:color="auto"/>
                    <w:right w:val="none" w:sz="0" w:space="0" w:color="auto"/>
                  </w:divBdr>
                  <w:divsChild>
                    <w:div w:id="1549147119">
                      <w:marLeft w:val="0"/>
                      <w:marRight w:val="0"/>
                      <w:marTop w:val="0"/>
                      <w:marBottom w:val="0"/>
                      <w:divBdr>
                        <w:top w:val="none" w:sz="0" w:space="0" w:color="auto"/>
                        <w:left w:val="none" w:sz="0" w:space="0" w:color="auto"/>
                        <w:bottom w:val="none" w:sz="0" w:space="0" w:color="auto"/>
                        <w:right w:val="none" w:sz="0" w:space="0" w:color="auto"/>
                      </w:divBdr>
                      <w:divsChild>
                        <w:div w:id="1361202624">
                          <w:marLeft w:val="0"/>
                          <w:marRight w:val="0"/>
                          <w:marTop w:val="0"/>
                          <w:marBottom w:val="0"/>
                          <w:divBdr>
                            <w:top w:val="none" w:sz="0" w:space="0" w:color="auto"/>
                            <w:left w:val="none" w:sz="0" w:space="0" w:color="auto"/>
                            <w:bottom w:val="none" w:sz="0" w:space="0" w:color="auto"/>
                            <w:right w:val="none" w:sz="0" w:space="0" w:color="auto"/>
                          </w:divBdr>
                        </w:div>
                      </w:divsChild>
                    </w:div>
                    <w:div w:id="153569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8649842">
          <w:marLeft w:val="0"/>
          <w:marRight w:val="0"/>
          <w:marTop w:val="0"/>
          <w:marBottom w:val="0"/>
          <w:divBdr>
            <w:top w:val="none" w:sz="0" w:space="0" w:color="auto"/>
            <w:left w:val="none" w:sz="0" w:space="0" w:color="auto"/>
            <w:bottom w:val="none" w:sz="0" w:space="0" w:color="auto"/>
            <w:right w:val="none" w:sz="0" w:space="0" w:color="auto"/>
          </w:divBdr>
        </w:div>
        <w:div w:id="1471089197">
          <w:marLeft w:val="0"/>
          <w:marRight w:val="0"/>
          <w:marTop w:val="0"/>
          <w:marBottom w:val="0"/>
          <w:divBdr>
            <w:top w:val="none" w:sz="0" w:space="0" w:color="auto"/>
            <w:left w:val="none" w:sz="0" w:space="0" w:color="auto"/>
            <w:bottom w:val="none" w:sz="0" w:space="0" w:color="auto"/>
            <w:right w:val="none" w:sz="0" w:space="0" w:color="auto"/>
          </w:divBdr>
          <w:divsChild>
            <w:div w:id="1363167836">
              <w:marLeft w:val="0"/>
              <w:marRight w:val="0"/>
              <w:marTop w:val="0"/>
              <w:marBottom w:val="0"/>
              <w:divBdr>
                <w:top w:val="none" w:sz="0" w:space="0" w:color="auto"/>
                <w:left w:val="none" w:sz="0" w:space="0" w:color="auto"/>
                <w:bottom w:val="none" w:sz="0" w:space="0" w:color="auto"/>
                <w:right w:val="none" w:sz="0" w:space="0" w:color="auto"/>
              </w:divBdr>
              <w:divsChild>
                <w:div w:id="106287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618146">
          <w:marLeft w:val="0"/>
          <w:marRight w:val="0"/>
          <w:marTop w:val="0"/>
          <w:marBottom w:val="0"/>
          <w:divBdr>
            <w:top w:val="none" w:sz="0" w:space="0" w:color="auto"/>
            <w:left w:val="none" w:sz="0" w:space="0" w:color="auto"/>
            <w:bottom w:val="none" w:sz="0" w:space="0" w:color="auto"/>
            <w:right w:val="none" w:sz="0" w:space="0" w:color="auto"/>
          </w:divBdr>
        </w:div>
        <w:div w:id="1430660659">
          <w:marLeft w:val="0"/>
          <w:marRight w:val="0"/>
          <w:marTop w:val="0"/>
          <w:marBottom w:val="0"/>
          <w:divBdr>
            <w:top w:val="none" w:sz="0" w:space="0" w:color="auto"/>
            <w:left w:val="none" w:sz="0" w:space="0" w:color="auto"/>
            <w:bottom w:val="none" w:sz="0" w:space="0" w:color="auto"/>
            <w:right w:val="none" w:sz="0" w:space="0" w:color="auto"/>
          </w:divBdr>
          <w:divsChild>
            <w:div w:id="1595356039">
              <w:marLeft w:val="0"/>
              <w:marRight w:val="0"/>
              <w:marTop w:val="0"/>
              <w:marBottom w:val="0"/>
              <w:divBdr>
                <w:top w:val="none" w:sz="0" w:space="0" w:color="auto"/>
                <w:left w:val="none" w:sz="0" w:space="0" w:color="auto"/>
                <w:bottom w:val="none" w:sz="0" w:space="0" w:color="auto"/>
                <w:right w:val="none" w:sz="0" w:space="0" w:color="auto"/>
              </w:divBdr>
              <w:divsChild>
                <w:div w:id="180912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79376">
          <w:marLeft w:val="0"/>
          <w:marRight w:val="0"/>
          <w:marTop w:val="0"/>
          <w:marBottom w:val="0"/>
          <w:divBdr>
            <w:top w:val="none" w:sz="0" w:space="0" w:color="auto"/>
            <w:left w:val="none" w:sz="0" w:space="0" w:color="auto"/>
            <w:bottom w:val="none" w:sz="0" w:space="0" w:color="auto"/>
            <w:right w:val="none" w:sz="0" w:space="0" w:color="auto"/>
          </w:divBdr>
        </w:div>
        <w:div w:id="1856074957">
          <w:marLeft w:val="0"/>
          <w:marRight w:val="0"/>
          <w:marTop w:val="0"/>
          <w:marBottom w:val="0"/>
          <w:divBdr>
            <w:top w:val="none" w:sz="0" w:space="0" w:color="auto"/>
            <w:left w:val="none" w:sz="0" w:space="0" w:color="auto"/>
            <w:bottom w:val="none" w:sz="0" w:space="0" w:color="auto"/>
            <w:right w:val="none" w:sz="0" w:space="0" w:color="auto"/>
          </w:divBdr>
        </w:div>
        <w:div w:id="1673725635">
          <w:marLeft w:val="0"/>
          <w:marRight w:val="0"/>
          <w:marTop w:val="0"/>
          <w:marBottom w:val="0"/>
          <w:divBdr>
            <w:top w:val="none" w:sz="0" w:space="0" w:color="auto"/>
            <w:left w:val="none" w:sz="0" w:space="0" w:color="auto"/>
            <w:bottom w:val="none" w:sz="0" w:space="0" w:color="auto"/>
            <w:right w:val="none" w:sz="0" w:space="0" w:color="auto"/>
          </w:divBdr>
          <w:divsChild>
            <w:div w:id="1665932569">
              <w:marLeft w:val="0"/>
              <w:marRight w:val="0"/>
              <w:marTop w:val="0"/>
              <w:marBottom w:val="0"/>
              <w:divBdr>
                <w:top w:val="none" w:sz="0" w:space="0" w:color="auto"/>
                <w:left w:val="none" w:sz="0" w:space="0" w:color="auto"/>
                <w:bottom w:val="none" w:sz="0" w:space="0" w:color="auto"/>
                <w:right w:val="none" w:sz="0" w:space="0" w:color="auto"/>
              </w:divBdr>
              <w:divsChild>
                <w:div w:id="2114127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29012">
          <w:marLeft w:val="0"/>
          <w:marRight w:val="0"/>
          <w:marTop w:val="0"/>
          <w:marBottom w:val="0"/>
          <w:divBdr>
            <w:top w:val="none" w:sz="0" w:space="0" w:color="auto"/>
            <w:left w:val="none" w:sz="0" w:space="0" w:color="auto"/>
            <w:bottom w:val="none" w:sz="0" w:space="0" w:color="auto"/>
            <w:right w:val="none" w:sz="0" w:space="0" w:color="auto"/>
          </w:divBdr>
          <w:divsChild>
            <w:div w:id="287205210">
              <w:marLeft w:val="0"/>
              <w:marRight w:val="0"/>
              <w:marTop w:val="0"/>
              <w:marBottom w:val="0"/>
              <w:divBdr>
                <w:top w:val="none" w:sz="0" w:space="0" w:color="auto"/>
                <w:left w:val="none" w:sz="0" w:space="0" w:color="auto"/>
                <w:bottom w:val="none" w:sz="0" w:space="0" w:color="auto"/>
                <w:right w:val="none" w:sz="0" w:space="0" w:color="auto"/>
              </w:divBdr>
              <w:divsChild>
                <w:div w:id="204015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765566">
      <w:bodyDiv w:val="1"/>
      <w:marLeft w:val="0"/>
      <w:marRight w:val="0"/>
      <w:marTop w:val="0"/>
      <w:marBottom w:val="0"/>
      <w:divBdr>
        <w:top w:val="none" w:sz="0" w:space="0" w:color="auto"/>
        <w:left w:val="none" w:sz="0" w:space="0" w:color="auto"/>
        <w:bottom w:val="none" w:sz="0" w:space="0" w:color="auto"/>
        <w:right w:val="none" w:sz="0" w:space="0" w:color="auto"/>
      </w:divBdr>
      <w:divsChild>
        <w:div w:id="458036757">
          <w:marLeft w:val="0"/>
          <w:marRight w:val="0"/>
          <w:marTop w:val="0"/>
          <w:marBottom w:val="0"/>
          <w:divBdr>
            <w:top w:val="none" w:sz="0" w:space="0" w:color="auto"/>
            <w:left w:val="none" w:sz="0" w:space="0" w:color="auto"/>
            <w:bottom w:val="none" w:sz="0" w:space="0" w:color="auto"/>
            <w:right w:val="none" w:sz="0" w:space="0" w:color="auto"/>
          </w:divBdr>
        </w:div>
        <w:div w:id="1956591465">
          <w:marLeft w:val="0"/>
          <w:marRight w:val="0"/>
          <w:marTop w:val="0"/>
          <w:marBottom w:val="0"/>
          <w:divBdr>
            <w:top w:val="none" w:sz="0" w:space="0" w:color="auto"/>
            <w:left w:val="none" w:sz="0" w:space="0" w:color="auto"/>
            <w:bottom w:val="none" w:sz="0" w:space="0" w:color="auto"/>
            <w:right w:val="none" w:sz="0" w:space="0" w:color="auto"/>
          </w:divBdr>
          <w:divsChild>
            <w:div w:id="1519394481">
              <w:marLeft w:val="0"/>
              <w:marRight w:val="0"/>
              <w:marTop w:val="0"/>
              <w:marBottom w:val="0"/>
              <w:divBdr>
                <w:top w:val="none" w:sz="0" w:space="0" w:color="auto"/>
                <w:left w:val="none" w:sz="0" w:space="0" w:color="auto"/>
                <w:bottom w:val="none" w:sz="0" w:space="0" w:color="auto"/>
                <w:right w:val="none" w:sz="0" w:space="0" w:color="auto"/>
              </w:divBdr>
              <w:divsChild>
                <w:div w:id="1107508546">
                  <w:marLeft w:val="0"/>
                  <w:marRight w:val="0"/>
                  <w:marTop w:val="0"/>
                  <w:marBottom w:val="0"/>
                  <w:divBdr>
                    <w:top w:val="none" w:sz="0" w:space="0" w:color="auto"/>
                    <w:left w:val="none" w:sz="0" w:space="0" w:color="auto"/>
                    <w:bottom w:val="none" w:sz="0" w:space="0" w:color="auto"/>
                    <w:right w:val="none" w:sz="0" w:space="0" w:color="auto"/>
                  </w:divBdr>
                </w:div>
                <w:div w:id="178545890">
                  <w:marLeft w:val="0"/>
                  <w:marRight w:val="0"/>
                  <w:marTop w:val="0"/>
                  <w:marBottom w:val="0"/>
                  <w:divBdr>
                    <w:top w:val="none" w:sz="0" w:space="0" w:color="auto"/>
                    <w:left w:val="none" w:sz="0" w:space="0" w:color="auto"/>
                    <w:bottom w:val="none" w:sz="0" w:space="0" w:color="auto"/>
                    <w:right w:val="none" w:sz="0" w:space="0" w:color="auto"/>
                  </w:divBdr>
                  <w:divsChild>
                    <w:div w:id="367028785">
                      <w:marLeft w:val="0"/>
                      <w:marRight w:val="0"/>
                      <w:marTop w:val="0"/>
                      <w:marBottom w:val="0"/>
                      <w:divBdr>
                        <w:top w:val="none" w:sz="0" w:space="0" w:color="auto"/>
                        <w:left w:val="none" w:sz="0" w:space="0" w:color="auto"/>
                        <w:bottom w:val="none" w:sz="0" w:space="0" w:color="auto"/>
                        <w:right w:val="none" w:sz="0" w:space="0" w:color="auto"/>
                      </w:divBdr>
                      <w:divsChild>
                        <w:div w:id="638733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1326926">
          <w:marLeft w:val="0"/>
          <w:marRight w:val="0"/>
          <w:marTop w:val="0"/>
          <w:marBottom w:val="0"/>
          <w:divBdr>
            <w:top w:val="none" w:sz="0" w:space="0" w:color="auto"/>
            <w:left w:val="none" w:sz="0" w:space="0" w:color="auto"/>
            <w:bottom w:val="none" w:sz="0" w:space="0" w:color="auto"/>
            <w:right w:val="none" w:sz="0" w:space="0" w:color="auto"/>
          </w:divBdr>
        </w:div>
      </w:divsChild>
    </w:div>
    <w:div w:id="673149554">
      <w:bodyDiv w:val="1"/>
      <w:marLeft w:val="0"/>
      <w:marRight w:val="0"/>
      <w:marTop w:val="0"/>
      <w:marBottom w:val="0"/>
      <w:divBdr>
        <w:top w:val="none" w:sz="0" w:space="0" w:color="auto"/>
        <w:left w:val="none" w:sz="0" w:space="0" w:color="auto"/>
        <w:bottom w:val="none" w:sz="0" w:space="0" w:color="auto"/>
        <w:right w:val="none" w:sz="0" w:space="0" w:color="auto"/>
      </w:divBdr>
      <w:divsChild>
        <w:div w:id="1015033105">
          <w:marLeft w:val="0"/>
          <w:marRight w:val="0"/>
          <w:marTop w:val="0"/>
          <w:marBottom w:val="0"/>
          <w:divBdr>
            <w:top w:val="none" w:sz="0" w:space="0" w:color="auto"/>
            <w:left w:val="none" w:sz="0" w:space="0" w:color="auto"/>
            <w:bottom w:val="none" w:sz="0" w:space="0" w:color="auto"/>
            <w:right w:val="none" w:sz="0" w:space="0" w:color="auto"/>
          </w:divBdr>
          <w:divsChild>
            <w:div w:id="639464181">
              <w:marLeft w:val="0"/>
              <w:marRight w:val="0"/>
              <w:marTop w:val="0"/>
              <w:marBottom w:val="0"/>
              <w:divBdr>
                <w:top w:val="none" w:sz="0" w:space="0" w:color="auto"/>
                <w:left w:val="none" w:sz="0" w:space="0" w:color="auto"/>
                <w:bottom w:val="none" w:sz="0" w:space="0" w:color="auto"/>
                <w:right w:val="none" w:sz="0" w:space="0" w:color="auto"/>
              </w:divBdr>
              <w:divsChild>
                <w:div w:id="138583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853882">
          <w:marLeft w:val="0"/>
          <w:marRight w:val="0"/>
          <w:marTop w:val="0"/>
          <w:marBottom w:val="0"/>
          <w:divBdr>
            <w:top w:val="none" w:sz="0" w:space="0" w:color="auto"/>
            <w:left w:val="none" w:sz="0" w:space="0" w:color="auto"/>
            <w:bottom w:val="none" w:sz="0" w:space="0" w:color="auto"/>
            <w:right w:val="none" w:sz="0" w:space="0" w:color="auto"/>
          </w:divBdr>
          <w:divsChild>
            <w:div w:id="2017220214">
              <w:marLeft w:val="0"/>
              <w:marRight w:val="0"/>
              <w:marTop w:val="0"/>
              <w:marBottom w:val="0"/>
              <w:divBdr>
                <w:top w:val="none" w:sz="0" w:space="0" w:color="auto"/>
                <w:left w:val="none" w:sz="0" w:space="0" w:color="auto"/>
                <w:bottom w:val="none" w:sz="0" w:space="0" w:color="auto"/>
                <w:right w:val="none" w:sz="0" w:space="0" w:color="auto"/>
              </w:divBdr>
            </w:div>
          </w:divsChild>
        </w:div>
        <w:div w:id="1628703062">
          <w:marLeft w:val="0"/>
          <w:marRight w:val="0"/>
          <w:marTop w:val="0"/>
          <w:marBottom w:val="0"/>
          <w:divBdr>
            <w:top w:val="none" w:sz="0" w:space="0" w:color="auto"/>
            <w:left w:val="none" w:sz="0" w:space="0" w:color="auto"/>
            <w:bottom w:val="none" w:sz="0" w:space="0" w:color="auto"/>
            <w:right w:val="none" w:sz="0" w:space="0" w:color="auto"/>
          </w:divBdr>
          <w:divsChild>
            <w:div w:id="1163468981">
              <w:marLeft w:val="0"/>
              <w:marRight w:val="0"/>
              <w:marTop w:val="0"/>
              <w:marBottom w:val="0"/>
              <w:divBdr>
                <w:top w:val="none" w:sz="0" w:space="0" w:color="auto"/>
                <w:left w:val="none" w:sz="0" w:space="0" w:color="auto"/>
                <w:bottom w:val="none" w:sz="0" w:space="0" w:color="auto"/>
                <w:right w:val="none" w:sz="0" w:space="0" w:color="auto"/>
              </w:divBdr>
              <w:divsChild>
                <w:div w:id="1289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726295">
          <w:marLeft w:val="0"/>
          <w:marRight w:val="0"/>
          <w:marTop w:val="0"/>
          <w:marBottom w:val="0"/>
          <w:divBdr>
            <w:top w:val="none" w:sz="0" w:space="0" w:color="auto"/>
            <w:left w:val="none" w:sz="0" w:space="0" w:color="auto"/>
            <w:bottom w:val="none" w:sz="0" w:space="0" w:color="auto"/>
            <w:right w:val="none" w:sz="0" w:space="0" w:color="auto"/>
          </w:divBdr>
          <w:divsChild>
            <w:div w:id="1991060537">
              <w:marLeft w:val="0"/>
              <w:marRight w:val="0"/>
              <w:marTop w:val="0"/>
              <w:marBottom w:val="0"/>
              <w:divBdr>
                <w:top w:val="none" w:sz="0" w:space="0" w:color="auto"/>
                <w:left w:val="none" w:sz="0" w:space="0" w:color="auto"/>
                <w:bottom w:val="none" w:sz="0" w:space="0" w:color="auto"/>
                <w:right w:val="none" w:sz="0" w:space="0" w:color="auto"/>
              </w:divBdr>
              <w:divsChild>
                <w:div w:id="75185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184383">
          <w:marLeft w:val="0"/>
          <w:marRight w:val="0"/>
          <w:marTop w:val="0"/>
          <w:marBottom w:val="0"/>
          <w:divBdr>
            <w:top w:val="none" w:sz="0" w:space="0" w:color="auto"/>
            <w:left w:val="none" w:sz="0" w:space="0" w:color="auto"/>
            <w:bottom w:val="none" w:sz="0" w:space="0" w:color="auto"/>
            <w:right w:val="none" w:sz="0" w:space="0" w:color="auto"/>
          </w:divBdr>
          <w:divsChild>
            <w:div w:id="338167639">
              <w:marLeft w:val="0"/>
              <w:marRight w:val="0"/>
              <w:marTop w:val="0"/>
              <w:marBottom w:val="0"/>
              <w:divBdr>
                <w:top w:val="none" w:sz="0" w:space="0" w:color="auto"/>
                <w:left w:val="none" w:sz="0" w:space="0" w:color="auto"/>
                <w:bottom w:val="none" w:sz="0" w:space="0" w:color="auto"/>
                <w:right w:val="none" w:sz="0" w:space="0" w:color="auto"/>
              </w:divBdr>
            </w:div>
          </w:divsChild>
        </w:div>
        <w:div w:id="793791644">
          <w:marLeft w:val="0"/>
          <w:marRight w:val="0"/>
          <w:marTop w:val="0"/>
          <w:marBottom w:val="0"/>
          <w:divBdr>
            <w:top w:val="none" w:sz="0" w:space="0" w:color="auto"/>
            <w:left w:val="none" w:sz="0" w:space="0" w:color="auto"/>
            <w:bottom w:val="none" w:sz="0" w:space="0" w:color="auto"/>
            <w:right w:val="none" w:sz="0" w:space="0" w:color="auto"/>
          </w:divBdr>
          <w:divsChild>
            <w:div w:id="1719166747">
              <w:marLeft w:val="0"/>
              <w:marRight w:val="0"/>
              <w:marTop w:val="0"/>
              <w:marBottom w:val="0"/>
              <w:divBdr>
                <w:top w:val="none" w:sz="0" w:space="0" w:color="auto"/>
                <w:left w:val="none" w:sz="0" w:space="0" w:color="auto"/>
                <w:bottom w:val="none" w:sz="0" w:space="0" w:color="auto"/>
                <w:right w:val="none" w:sz="0" w:space="0" w:color="auto"/>
              </w:divBdr>
              <w:divsChild>
                <w:div w:id="1991639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697217">
          <w:marLeft w:val="0"/>
          <w:marRight w:val="0"/>
          <w:marTop w:val="0"/>
          <w:marBottom w:val="0"/>
          <w:divBdr>
            <w:top w:val="none" w:sz="0" w:space="0" w:color="auto"/>
            <w:left w:val="none" w:sz="0" w:space="0" w:color="auto"/>
            <w:bottom w:val="none" w:sz="0" w:space="0" w:color="auto"/>
            <w:right w:val="none" w:sz="0" w:space="0" w:color="auto"/>
          </w:divBdr>
          <w:divsChild>
            <w:div w:id="221792440">
              <w:marLeft w:val="0"/>
              <w:marRight w:val="0"/>
              <w:marTop w:val="0"/>
              <w:marBottom w:val="0"/>
              <w:divBdr>
                <w:top w:val="none" w:sz="0" w:space="0" w:color="auto"/>
                <w:left w:val="none" w:sz="0" w:space="0" w:color="auto"/>
                <w:bottom w:val="none" w:sz="0" w:space="0" w:color="auto"/>
                <w:right w:val="none" w:sz="0" w:space="0" w:color="auto"/>
              </w:divBdr>
            </w:div>
          </w:divsChild>
        </w:div>
        <w:div w:id="1611475455">
          <w:marLeft w:val="0"/>
          <w:marRight w:val="0"/>
          <w:marTop w:val="0"/>
          <w:marBottom w:val="0"/>
          <w:divBdr>
            <w:top w:val="none" w:sz="0" w:space="0" w:color="auto"/>
            <w:left w:val="none" w:sz="0" w:space="0" w:color="auto"/>
            <w:bottom w:val="none" w:sz="0" w:space="0" w:color="auto"/>
            <w:right w:val="none" w:sz="0" w:space="0" w:color="auto"/>
          </w:divBdr>
          <w:divsChild>
            <w:div w:id="1112745185">
              <w:marLeft w:val="0"/>
              <w:marRight w:val="0"/>
              <w:marTop w:val="0"/>
              <w:marBottom w:val="0"/>
              <w:divBdr>
                <w:top w:val="none" w:sz="0" w:space="0" w:color="auto"/>
                <w:left w:val="none" w:sz="0" w:space="0" w:color="auto"/>
                <w:bottom w:val="none" w:sz="0" w:space="0" w:color="auto"/>
                <w:right w:val="none" w:sz="0" w:space="0" w:color="auto"/>
              </w:divBdr>
              <w:divsChild>
                <w:div w:id="1679233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527467">
      <w:bodyDiv w:val="1"/>
      <w:marLeft w:val="0"/>
      <w:marRight w:val="0"/>
      <w:marTop w:val="0"/>
      <w:marBottom w:val="0"/>
      <w:divBdr>
        <w:top w:val="none" w:sz="0" w:space="0" w:color="auto"/>
        <w:left w:val="none" w:sz="0" w:space="0" w:color="auto"/>
        <w:bottom w:val="none" w:sz="0" w:space="0" w:color="auto"/>
        <w:right w:val="none" w:sz="0" w:space="0" w:color="auto"/>
      </w:divBdr>
      <w:divsChild>
        <w:div w:id="781071250">
          <w:marLeft w:val="0"/>
          <w:marRight w:val="0"/>
          <w:marTop w:val="0"/>
          <w:marBottom w:val="0"/>
          <w:divBdr>
            <w:top w:val="none" w:sz="0" w:space="0" w:color="auto"/>
            <w:left w:val="none" w:sz="0" w:space="0" w:color="auto"/>
            <w:bottom w:val="none" w:sz="0" w:space="0" w:color="auto"/>
            <w:right w:val="none" w:sz="0" w:space="0" w:color="auto"/>
          </w:divBdr>
          <w:divsChild>
            <w:div w:id="69620069">
              <w:marLeft w:val="0"/>
              <w:marRight w:val="0"/>
              <w:marTop w:val="0"/>
              <w:marBottom w:val="0"/>
              <w:divBdr>
                <w:top w:val="none" w:sz="0" w:space="0" w:color="auto"/>
                <w:left w:val="none" w:sz="0" w:space="0" w:color="auto"/>
                <w:bottom w:val="none" w:sz="0" w:space="0" w:color="auto"/>
                <w:right w:val="none" w:sz="0" w:space="0" w:color="auto"/>
              </w:divBdr>
              <w:divsChild>
                <w:div w:id="189256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15774">
          <w:marLeft w:val="0"/>
          <w:marRight w:val="0"/>
          <w:marTop w:val="0"/>
          <w:marBottom w:val="0"/>
          <w:divBdr>
            <w:top w:val="none" w:sz="0" w:space="0" w:color="auto"/>
            <w:left w:val="none" w:sz="0" w:space="0" w:color="auto"/>
            <w:bottom w:val="none" w:sz="0" w:space="0" w:color="auto"/>
            <w:right w:val="none" w:sz="0" w:space="0" w:color="auto"/>
          </w:divBdr>
        </w:div>
      </w:divsChild>
    </w:div>
    <w:div w:id="824705166">
      <w:bodyDiv w:val="1"/>
      <w:marLeft w:val="0"/>
      <w:marRight w:val="0"/>
      <w:marTop w:val="0"/>
      <w:marBottom w:val="0"/>
      <w:divBdr>
        <w:top w:val="none" w:sz="0" w:space="0" w:color="auto"/>
        <w:left w:val="none" w:sz="0" w:space="0" w:color="auto"/>
        <w:bottom w:val="none" w:sz="0" w:space="0" w:color="auto"/>
        <w:right w:val="none" w:sz="0" w:space="0" w:color="auto"/>
      </w:divBdr>
    </w:div>
    <w:div w:id="871763819">
      <w:bodyDiv w:val="1"/>
      <w:marLeft w:val="0"/>
      <w:marRight w:val="0"/>
      <w:marTop w:val="0"/>
      <w:marBottom w:val="0"/>
      <w:divBdr>
        <w:top w:val="none" w:sz="0" w:space="0" w:color="auto"/>
        <w:left w:val="none" w:sz="0" w:space="0" w:color="auto"/>
        <w:bottom w:val="none" w:sz="0" w:space="0" w:color="auto"/>
        <w:right w:val="none" w:sz="0" w:space="0" w:color="auto"/>
      </w:divBdr>
      <w:divsChild>
        <w:div w:id="1671711121">
          <w:marLeft w:val="0"/>
          <w:marRight w:val="0"/>
          <w:marTop w:val="0"/>
          <w:marBottom w:val="0"/>
          <w:divBdr>
            <w:top w:val="none" w:sz="0" w:space="0" w:color="auto"/>
            <w:left w:val="none" w:sz="0" w:space="0" w:color="auto"/>
            <w:bottom w:val="none" w:sz="0" w:space="0" w:color="auto"/>
            <w:right w:val="none" w:sz="0" w:space="0" w:color="auto"/>
          </w:divBdr>
          <w:divsChild>
            <w:div w:id="1761222168">
              <w:marLeft w:val="0"/>
              <w:marRight w:val="0"/>
              <w:marTop w:val="0"/>
              <w:marBottom w:val="0"/>
              <w:divBdr>
                <w:top w:val="none" w:sz="0" w:space="0" w:color="auto"/>
                <w:left w:val="none" w:sz="0" w:space="0" w:color="auto"/>
                <w:bottom w:val="none" w:sz="0" w:space="0" w:color="auto"/>
                <w:right w:val="none" w:sz="0" w:space="0" w:color="auto"/>
              </w:divBdr>
            </w:div>
            <w:div w:id="558634048">
              <w:marLeft w:val="0"/>
              <w:marRight w:val="0"/>
              <w:marTop w:val="0"/>
              <w:marBottom w:val="0"/>
              <w:divBdr>
                <w:top w:val="none" w:sz="0" w:space="0" w:color="auto"/>
                <w:left w:val="none" w:sz="0" w:space="0" w:color="auto"/>
                <w:bottom w:val="none" w:sz="0" w:space="0" w:color="auto"/>
                <w:right w:val="none" w:sz="0" w:space="0" w:color="auto"/>
              </w:divBdr>
            </w:div>
          </w:divsChild>
        </w:div>
        <w:div w:id="587152697">
          <w:marLeft w:val="0"/>
          <w:marRight w:val="0"/>
          <w:marTop w:val="0"/>
          <w:marBottom w:val="0"/>
          <w:divBdr>
            <w:top w:val="none" w:sz="0" w:space="0" w:color="auto"/>
            <w:left w:val="none" w:sz="0" w:space="0" w:color="auto"/>
            <w:bottom w:val="none" w:sz="0" w:space="0" w:color="auto"/>
            <w:right w:val="none" w:sz="0" w:space="0" w:color="auto"/>
          </w:divBdr>
          <w:divsChild>
            <w:div w:id="564024800">
              <w:marLeft w:val="0"/>
              <w:marRight w:val="0"/>
              <w:marTop w:val="0"/>
              <w:marBottom w:val="0"/>
              <w:divBdr>
                <w:top w:val="none" w:sz="0" w:space="0" w:color="auto"/>
                <w:left w:val="none" w:sz="0" w:space="0" w:color="auto"/>
                <w:bottom w:val="none" w:sz="0" w:space="0" w:color="auto"/>
                <w:right w:val="none" w:sz="0" w:space="0" w:color="auto"/>
              </w:divBdr>
              <w:divsChild>
                <w:div w:id="1409885118">
                  <w:marLeft w:val="0"/>
                  <w:marRight w:val="0"/>
                  <w:marTop w:val="0"/>
                  <w:marBottom w:val="0"/>
                  <w:divBdr>
                    <w:top w:val="none" w:sz="0" w:space="0" w:color="auto"/>
                    <w:left w:val="none" w:sz="0" w:space="0" w:color="auto"/>
                    <w:bottom w:val="none" w:sz="0" w:space="0" w:color="auto"/>
                    <w:right w:val="none" w:sz="0" w:space="0" w:color="auto"/>
                  </w:divBdr>
                </w:div>
                <w:div w:id="112388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447410">
          <w:marLeft w:val="0"/>
          <w:marRight w:val="0"/>
          <w:marTop w:val="0"/>
          <w:marBottom w:val="0"/>
          <w:divBdr>
            <w:top w:val="none" w:sz="0" w:space="0" w:color="auto"/>
            <w:left w:val="none" w:sz="0" w:space="0" w:color="auto"/>
            <w:bottom w:val="none" w:sz="0" w:space="0" w:color="auto"/>
            <w:right w:val="none" w:sz="0" w:space="0" w:color="auto"/>
          </w:divBdr>
          <w:divsChild>
            <w:div w:id="521209974">
              <w:marLeft w:val="0"/>
              <w:marRight w:val="0"/>
              <w:marTop w:val="0"/>
              <w:marBottom w:val="0"/>
              <w:divBdr>
                <w:top w:val="none" w:sz="0" w:space="0" w:color="auto"/>
                <w:left w:val="none" w:sz="0" w:space="0" w:color="auto"/>
                <w:bottom w:val="none" w:sz="0" w:space="0" w:color="auto"/>
                <w:right w:val="none" w:sz="0" w:space="0" w:color="auto"/>
              </w:divBdr>
              <w:divsChild>
                <w:div w:id="1081827885">
                  <w:marLeft w:val="0"/>
                  <w:marRight w:val="0"/>
                  <w:marTop w:val="0"/>
                  <w:marBottom w:val="0"/>
                  <w:divBdr>
                    <w:top w:val="none" w:sz="0" w:space="0" w:color="auto"/>
                    <w:left w:val="none" w:sz="0" w:space="0" w:color="auto"/>
                    <w:bottom w:val="none" w:sz="0" w:space="0" w:color="auto"/>
                    <w:right w:val="none" w:sz="0" w:space="0" w:color="auto"/>
                  </w:divBdr>
                </w:div>
                <w:div w:id="127164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87231">
          <w:marLeft w:val="0"/>
          <w:marRight w:val="0"/>
          <w:marTop w:val="0"/>
          <w:marBottom w:val="0"/>
          <w:divBdr>
            <w:top w:val="none" w:sz="0" w:space="0" w:color="auto"/>
            <w:left w:val="none" w:sz="0" w:space="0" w:color="auto"/>
            <w:bottom w:val="none" w:sz="0" w:space="0" w:color="auto"/>
            <w:right w:val="none" w:sz="0" w:space="0" w:color="auto"/>
          </w:divBdr>
          <w:divsChild>
            <w:div w:id="326254080">
              <w:marLeft w:val="0"/>
              <w:marRight w:val="0"/>
              <w:marTop w:val="0"/>
              <w:marBottom w:val="0"/>
              <w:divBdr>
                <w:top w:val="none" w:sz="0" w:space="0" w:color="auto"/>
                <w:left w:val="none" w:sz="0" w:space="0" w:color="auto"/>
                <w:bottom w:val="none" w:sz="0" w:space="0" w:color="auto"/>
                <w:right w:val="none" w:sz="0" w:space="0" w:color="auto"/>
              </w:divBdr>
              <w:divsChild>
                <w:div w:id="538932678">
                  <w:marLeft w:val="0"/>
                  <w:marRight w:val="0"/>
                  <w:marTop w:val="0"/>
                  <w:marBottom w:val="0"/>
                  <w:divBdr>
                    <w:top w:val="none" w:sz="0" w:space="0" w:color="auto"/>
                    <w:left w:val="none" w:sz="0" w:space="0" w:color="auto"/>
                    <w:bottom w:val="none" w:sz="0" w:space="0" w:color="auto"/>
                    <w:right w:val="none" w:sz="0" w:space="0" w:color="auto"/>
                  </w:divBdr>
                </w:div>
                <w:div w:id="121951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180070">
      <w:bodyDiv w:val="1"/>
      <w:marLeft w:val="0"/>
      <w:marRight w:val="0"/>
      <w:marTop w:val="0"/>
      <w:marBottom w:val="0"/>
      <w:divBdr>
        <w:top w:val="none" w:sz="0" w:space="0" w:color="auto"/>
        <w:left w:val="none" w:sz="0" w:space="0" w:color="auto"/>
        <w:bottom w:val="none" w:sz="0" w:space="0" w:color="auto"/>
        <w:right w:val="none" w:sz="0" w:space="0" w:color="auto"/>
      </w:divBdr>
      <w:divsChild>
        <w:div w:id="741828151">
          <w:marLeft w:val="0"/>
          <w:marRight w:val="0"/>
          <w:marTop w:val="0"/>
          <w:marBottom w:val="0"/>
          <w:divBdr>
            <w:top w:val="none" w:sz="0" w:space="0" w:color="auto"/>
            <w:left w:val="none" w:sz="0" w:space="0" w:color="auto"/>
            <w:bottom w:val="none" w:sz="0" w:space="0" w:color="auto"/>
            <w:right w:val="none" w:sz="0" w:space="0" w:color="auto"/>
          </w:divBdr>
          <w:divsChild>
            <w:div w:id="2106806025">
              <w:marLeft w:val="0"/>
              <w:marRight w:val="0"/>
              <w:marTop w:val="0"/>
              <w:marBottom w:val="0"/>
              <w:divBdr>
                <w:top w:val="none" w:sz="0" w:space="0" w:color="auto"/>
                <w:left w:val="none" w:sz="0" w:space="0" w:color="auto"/>
                <w:bottom w:val="none" w:sz="0" w:space="0" w:color="auto"/>
                <w:right w:val="none" w:sz="0" w:space="0" w:color="auto"/>
              </w:divBdr>
              <w:divsChild>
                <w:div w:id="139362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46270">
          <w:marLeft w:val="0"/>
          <w:marRight w:val="0"/>
          <w:marTop w:val="0"/>
          <w:marBottom w:val="0"/>
          <w:divBdr>
            <w:top w:val="none" w:sz="0" w:space="0" w:color="auto"/>
            <w:left w:val="none" w:sz="0" w:space="0" w:color="auto"/>
            <w:bottom w:val="none" w:sz="0" w:space="0" w:color="auto"/>
            <w:right w:val="none" w:sz="0" w:space="0" w:color="auto"/>
          </w:divBdr>
          <w:divsChild>
            <w:div w:id="1449473945">
              <w:marLeft w:val="0"/>
              <w:marRight w:val="0"/>
              <w:marTop w:val="0"/>
              <w:marBottom w:val="0"/>
              <w:divBdr>
                <w:top w:val="none" w:sz="0" w:space="0" w:color="auto"/>
                <w:left w:val="none" w:sz="0" w:space="0" w:color="auto"/>
                <w:bottom w:val="none" w:sz="0" w:space="0" w:color="auto"/>
                <w:right w:val="none" w:sz="0" w:space="0" w:color="auto"/>
              </w:divBdr>
              <w:divsChild>
                <w:div w:id="183641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227376">
          <w:marLeft w:val="0"/>
          <w:marRight w:val="0"/>
          <w:marTop w:val="0"/>
          <w:marBottom w:val="0"/>
          <w:divBdr>
            <w:top w:val="none" w:sz="0" w:space="0" w:color="auto"/>
            <w:left w:val="none" w:sz="0" w:space="0" w:color="auto"/>
            <w:bottom w:val="none" w:sz="0" w:space="0" w:color="auto"/>
            <w:right w:val="none" w:sz="0" w:space="0" w:color="auto"/>
          </w:divBdr>
          <w:divsChild>
            <w:div w:id="651367841">
              <w:marLeft w:val="0"/>
              <w:marRight w:val="0"/>
              <w:marTop w:val="0"/>
              <w:marBottom w:val="0"/>
              <w:divBdr>
                <w:top w:val="none" w:sz="0" w:space="0" w:color="auto"/>
                <w:left w:val="none" w:sz="0" w:space="0" w:color="auto"/>
                <w:bottom w:val="none" w:sz="0" w:space="0" w:color="auto"/>
                <w:right w:val="none" w:sz="0" w:space="0" w:color="auto"/>
              </w:divBdr>
              <w:divsChild>
                <w:div w:id="1007826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6013936">
      <w:bodyDiv w:val="1"/>
      <w:marLeft w:val="0"/>
      <w:marRight w:val="0"/>
      <w:marTop w:val="0"/>
      <w:marBottom w:val="0"/>
      <w:divBdr>
        <w:top w:val="none" w:sz="0" w:space="0" w:color="auto"/>
        <w:left w:val="none" w:sz="0" w:space="0" w:color="auto"/>
        <w:bottom w:val="none" w:sz="0" w:space="0" w:color="auto"/>
        <w:right w:val="none" w:sz="0" w:space="0" w:color="auto"/>
      </w:divBdr>
      <w:divsChild>
        <w:div w:id="66534714">
          <w:marLeft w:val="0"/>
          <w:marRight w:val="0"/>
          <w:marTop w:val="0"/>
          <w:marBottom w:val="0"/>
          <w:divBdr>
            <w:top w:val="none" w:sz="0" w:space="0" w:color="auto"/>
            <w:left w:val="none" w:sz="0" w:space="0" w:color="auto"/>
            <w:bottom w:val="none" w:sz="0" w:space="0" w:color="auto"/>
            <w:right w:val="none" w:sz="0" w:space="0" w:color="auto"/>
          </w:divBdr>
          <w:divsChild>
            <w:div w:id="963659988">
              <w:marLeft w:val="0"/>
              <w:marRight w:val="0"/>
              <w:marTop w:val="0"/>
              <w:marBottom w:val="0"/>
              <w:divBdr>
                <w:top w:val="none" w:sz="0" w:space="0" w:color="auto"/>
                <w:left w:val="none" w:sz="0" w:space="0" w:color="auto"/>
                <w:bottom w:val="none" w:sz="0" w:space="0" w:color="auto"/>
                <w:right w:val="none" w:sz="0" w:space="0" w:color="auto"/>
              </w:divBdr>
              <w:divsChild>
                <w:div w:id="1992902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937835">
          <w:marLeft w:val="0"/>
          <w:marRight w:val="0"/>
          <w:marTop w:val="0"/>
          <w:marBottom w:val="0"/>
          <w:divBdr>
            <w:top w:val="none" w:sz="0" w:space="0" w:color="auto"/>
            <w:left w:val="none" w:sz="0" w:space="0" w:color="auto"/>
            <w:bottom w:val="none" w:sz="0" w:space="0" w:color="auto"/>
            <w:right w:val="none" w:sz="0" w:space="0" w:color="auto"/>
          </w:divBdr>
          <w:divsChild>
            <w:div w:id="1851019188">
              <w:marLeft w:val="0"/>
              <w:marRight w:val="0"/>
              <w:marTop w:val="0"/>
              <w:marBottom w:val="0"/>
              <w:divBdr>
                <w:top w:val="none" w:sz="0" w:space="0" w:color="auto"/>
                <w:left w:val="none" w:sz="0" w:space="0" w:color="auto"/>
                <w:bottom w:val="none" w:sz="0" w:space="0" w:color="auto"/>
                <w:right w:val="none" w:sz="0" w:space="0" w:color="auto"/>
              </w:divBdr>
            </w:div>
          </w:divsChild>
        </w:div>
        <w:div w:id="1387757247">
          <w:marLeft w:val="0"/>
          <w:marRight w:val="0"/>
          <w:marTop w:val="0"/>
          <w:marBottom w:val="0"/>
          <w:divBdr>
            <w:top w:val="none" w:sz="0" w:space="0" w:color="auto"/>
            <w:left w:val="none" w:sz="0" w:space="0" w:color="auto"/>
            <w:bottom w:val="none" w:sz="0" w:space="0" w:color="auto"/>
            <w:right w:val="none" w:sz="0" w:space="0" w:color="auto"/>
          </w:divBdr>
          <w:divsChild>
            <w:div w:id="1341933065">
              <w:marLeft w:val="0"/>
              <w:marRight w:val="0"/>
              <w:marTop w:val="0"/>
              <w:marBottom w:val="0"/>
              <w:divBdr>
                <w:top w:val="none" w:sz="0" w:space="0" w:color="auto"/>
                <w:left w:val="none" w:sz="0" w:space="0" w:color="auto"/>
                <w:bottom w:val="none" w:sz="0" w:space="0" w:color="auto"/>
                <w:right w:val="none" w:sz="0" w:space="0" w:color="auto"/>
              </w:divBdr>
              <w:divsChild>
                <w:div w:id="44022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829565">
          <w:marLeft w:val="0"/>
          <w:marRight w:val="0"/>
          <w:marTop w:val="0"/>
          <w:marBottom w:val="0"/>
          <w:divBdr>
            <w:top w:val="none" w:sz="0" w:space="0" w:color="auto"/>
            <w:left w:val="none" w:sz="0" w:space="0" w:color="auto"/>
            <w:bottom w:val="none" w:sz="0" w:space="0" w:color="auto"/>
            <w:right w:val="none" w:sz="0" w:space="0" w:color="auto"/>
          </w:divBdr>
          <w:divsChild>
            <w:div w:id="1895696789">
              <w:marLeft w:val="0"/>
              <w:marRight w:val="0"/>
              <w:marTop w:val="0"/>
              <w:marBottom w:val="0"/>
              <w:divBdr>
                <w:top w:val="none" w:sz="0" w:space="0" w:color="auto"/>
                <w:left w:val="none" w:sz="0" w:space="0" w:color="auto"/>
                <w:bottom w:val="none" w:sz="0" w:space="0" w:color="auto"/>
                <w:right w:val="none" w:sz="0" w:space="0" w:color="auto"/>
              </w:divBdr>
              <w:divsChild>
                <w:div w:id="444884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960758">
          <w:marLeft w:val="0"/>
          <w:marRight w:val="0"/>
          <w:marTop w:val="0"/>
          <w:marBottom w:val="0"/>
          <w:divBdr>
            <w:top w:val="none" w:sz="0" w:space="0" w:color="auto"/>
            <w:left w:val="none" w:sz="0" w:space="0" w:color="auto"/>
            <w:bottom w:val="none" w:sz="0" w:space="0" w:color="auto"/>
            <w:right w:val="none" w:sz="0" w:space="0" w:color="auto"/>
          </w:divBdr>
          <w:divsChild>
            <w:div w:id="1889804629">
              <w:marLeft w:val="0"/>
              <w:marRight w:val="0"/>
              <w:marTop w:val="0"/>
              <w:marBottom w:val="0"/>
              <w:divBdr>
                <w:top w:val="none" w:sz="0" w:space="0" w:color="auto"/>
                <w:left w:val="none" w:sz="0" w:space="0" w:color="auto"/>
                <w:bottom w:val="none" w:sz="0" w:space="0" w:color="auto"/>
                <w:right w:val="none" w:sz="0" w:space="0" w:color="auto"/>
              </w:divBdr>
            </w:div>
          </w:divsChild>
        </w:div>
        <w:div w:id="819535698">
          <w:marLeft w:val="0"/>
          <w:marRight w:val="0"/>
          <w:marTop w:val="0"/>
          <w:marBottom w:val="0"/>
          <w:divBdr>
            <w:top w:val="none" w:sz="0" w:space="0" w:color="auto"/>
            <w:left w:val="none" w:sz="0" w:space="0" w:color="auto"/>
            <w:bottom w:val="none" w:sz="0" w:space="0" w:color="auto"/>
            <w:right w:val="none" w:sz="0" w:space="0" w:color="auto"/>
          </w:divBdr>
          <w:divsChild>
            <w:div w:id="317735004">
              <w:marLeft w:val="0"/>
              <w:marRight w:val="0"/>
              <w:marTop w:val="0"/>
              <w:marBottom w:val="0"/>
              <w:divBdr>
                <w:top w:val="none" w:sz="0" w:space="0" w:color="auto"/>
                <w:left w:val="none" w:sz="0" w:space="0" w:color="auto"/>
                <w:bottom w:val="none" w:sz="0" w:space="0" w:color="auto"/>
                <w:right w:val="none" w:sz="0" w:space="0" w:color="auto"/>
              </w:divBdr>
              <w:divsChild>
                <w:div w:id="510804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889763">
          <w:marLeft w:val="0"/>
          <w:marRight w:val="0"/>
          <w:marTop w:val="0"/>
          <w:marBottom w:val="0"/>
          <w:divBdr>
            <w:top w:val="none" w:sz="0" w:space="0" w:color="auto"/>
            <w:left w:val="none" w:sz="0" w:space="0" w:color="auto"/>
            <w:bottom w:val="none" w:sz="0" w:space="0" w:color="auto"/>
            <w:right w:val="none" w:sz="0" w:space="0" w:color="auto"/>
          </w:divBdr>
          <w:divsChild>
            <w:div w:id="485123412">
              <w:marLeft w:val="0"/>
              <w:marRight w:val="0"/>
              <w:marTop w:val="0"/>
              <w:marBottom w:val="0"/>
              <w:divBdr>
                <w:top w:val="none" w:sz="0" w:space="0" w:color="auto"/>
                <w:left w:val="none" w:sz="0" w:space="0" w:color="auto"/>
                <w:bottom w:val="none" w:sz="0" w:space="0" w:color="auto"/>
                <w:right w:val="none" w:sz="0" w:space="0" w:color="auto"/>
              </w:divBdr>
            </w:div>
          </w:divsChild>
        </w:div>
        <w:div w:id="1266839257">
          <w:marLeft w:val="0"/>
          <w:marRight w:val="0"/>
          <w:marTop w:val="0"/>
          <w:marBottom w:val="0"/>
          <w:divBdr>
            <w:top w:val="none" w:sz="0" w:space="0" w:color="auto"/>
            <w:left w:val="none" w:sz="0" w:space="0" w:color="auto"/>
            <w:bottom w:val="none" w:sz="0" w:space="0" w:color="auto"/>
            <w:right w:val="none" w:sz="0" w:space="0" w:color="auto"/>
          </w:divBdr>
          <w:divsChild>
            <w:div w:id="2126072672">
              <w:marLeft w:val="0"/>
              <w:marRight w:val="0"/>
              <w:marTop w:val="0"/>
              <w:marBottom w:val="0"/>
              <w:divBdr>
                <w:top w:val="none" w:sz="0" w:space="0" w:color="auto"/>
                <w:left w:val="none" w:sz="0" w:space="0" w:color="auto"/>
                <w:bottom w:val="none" w:sz="0" w:space="0" w:color="auto"/>
                <w:right w:val="none" w:sz="0" w:space="0" w:color="auto"/>
              </w:divBdr>
              <w:divsChild>
                <w:div w:id="8800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416090">
      <w:bodyDiv w:val="1"/>
      <w:marLeft w:val="0"/>
      <w:marRight w:val="0"/>
      <w:marTop w:val="0"/>
      <w:marBottom w:val="0"/>
      <w:divBdr>
        <w:top w:val="none" w:sz="0" w:space="0" w:color="auto"/>
        <w:left w:val="none" w:sz="0" w:space="0" w:color="auto"/>
        <w:bottom w:val="none" w:sz="0" w:space="0" w:color="auto"/>
        <w:right w:val="none" w:sz="0" w:space="0" w:color="auto"/>
      </w:divBdr>
    </w:div>
    <w:div w:id="1176261835">
      <w:bodyDiv w:val="1"/>
      <w:marLeft w:val="0"/>
      <w:marRight w:val="0"/>
      <w:marTop w:val="0"/>
      <w:marBottom w:val="0"/>
      <w:divBdr>
        <w:top w:val="none" w:sz="0" w:space="0" w:color="auto"/>
        <w:left w:val="none" w:sz="0" w:space="0" w:color="auto"/>
        <w:bottom w:val="none" w:sz="0" w:space="0" w:color="auto"/>
        <w:right w:val="none" w:sz="0" w:space="0" w:color="auto"/>
      </w:divBdr>
      <w:divsChild>
        <w:div w:id="676349499">
          <w:marLeft w:val="0"/>
          <w:marRight w:val="0"/>
          <w:marTop w:val="0"/>
          <w:marBottom w:val="0"/>
          <w:divBdr>
            <w:top w:val="none" w:sz="0" w:space="0" w:color="auto"/>
            <w:left w:val="none" w:sz="0" w:space="0" w:color="auto"/>
            <w:bottom w:val="none" w:sz="0" w:space="0" w:color="auto"/>
            <w:right w:val="none" w:sz="0" w:space="0" w:color="auto"/>
          </w:divBdr>
          <w:divsChild>
            <w:div w:id="1799910089">
              <w:marLeft w:val="0"/>
              <w:marRight w:val="0"/>
              <w:marTop w:val="0"/>
              <w:marBottom w:val="0"/>
              <w:divBdr>
                <w:top w:val="none" w:sz="0" w:space="0" w:color="auto"/>
                <w:left w:val="none" w:sz="0" w:space="0" w:color="auto"/>
                <w:bottom w:val="none" w:sz="0" w:space="0" w:color="auto"/>
                <w:right w:val="none" w:sz="0" w:space="0" w:color="auto"/>
              </w:divBdr>
              <w:divsChild>
                <w:div w:id="186254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326024">
          <w:marLeft w:val="0"/>
          <w:marRight w:val="0"/>
          <w:marTop w:val="0"/>
          <w:marBottom w:val="0"/>
          <w:divBdr>
            <w:top w:val="none" w:sz="0" w:space="0" w:color="auto"/>
            <w:left w:val="none" w:sz="0" w:space="0" w:color="auto"/>
            <w:bottom w:val="none" w:sz="0" w:space="0" w:color="auto"/>
            <w:right w:val="none" w:sz="0" w:space="0" w:color="auto"/>
          </w:divBdr>
          <w:divsChild>
            <w:div w:id="1597637913">
              <w:marLeft w:val="0"/>
              <w:marRight w:val="0"/>
              <w:marTop w:val="0"/>
              <w:marBottom w:val="0"/>
              <w:divBdr>
                <w:top w:val="none" w:sz="0" w:space="0" w:color="auto"/>
                <w:left w:val="none" w:sz="0" w:space="0" w:color="auto"/>
                <w:bottom w:val="none" w:sz="0" w:space="0" w:color="auto"/>
                <w:right w:val="none" w:sz="0" w:space="0" w:color="auto"/>
              </w:divBdr>
            </w:div>
          </w:divsChild>
        </w:div>
        <w:div w:id="1024674200">
          <w:marLeft w:val="0"/>
          <w:marRight w:val="0"/>
          <w:marTop w:val="0"/>
          <w:marBottom w:val="0"/>
          <w:divBdr>
            <w:top w:val="none" w:sz="0" w:space="0" w:color="auto"/>
            <w:left w:val="none" w:sz="0" w:space="0" w:color="auto"/>
            <w:bottom w:val="none" w:sz="0" w:space="0" w:color="auto"/>
            <w:right w:val="none" w:sz="0" w:space="0" w:color="auto"/>
          </w:divBdr>
          <w:divsChild>
            <w:div w:id="1929464031">
              <w:marLeft w:val="0"/>
              <w:marRight w:val="0"/>
              <w:marTop w:val="0"/>
              <w:marBottom w:val="0"/>
              <w:divBdr>
                <w:top w:val="none" w:sz="0" w:space="0" w:color="auto"/>
                <w:left w:val="none" w:sz="0" w:space="0" w:color="auto"/>
                <w:bottom w:val="none" w:sz="0" w:space="0" w:color="auto"/>
                <w:right w:val="none" w:sz="0" w:space="0" w:color="auto"/>
              </w:divBdr>
              <w:divsChild>
                <w:div w:id="7293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864198">
          <w:marLeft w:val="0"/>
          <w:marRight w:val="0"/>
          <w:marTop w:val="0"/>
          <w:marBottom w:val="0"/>
          <w:divBdr>
            <w:top w:val="none" w:sz="0" w:space="0" w:color="auto"/>
            <w:left w:val="none" w:sz="0" w:space="0" w:color="auto"/>
            <w:bottom w:val="none" w:sz="0" w:space="0" w:color="auto"/>
            <w:right w:val="none" w:sz="0" w:space="0" w:color="auto"/>
          </w:divBdr>
          <w:divsChild>
            <w:div w:id="2143036328">
              <w:marLeft w:val="0"/>
              <w:marRight w:val="0"/>
              <w:marTop w:val="0"/>
              <w:marBottom w:val="0"/>
              <w:divBdr>
                <w:top w:val="none" w:sz="0" w:space="0" w:color="auto"/>
                <w:left w:val="none" w:sz="0" w:space="0" w:color="auto"/>
                <w:bottom w:val="none" w:sz="0" w:space="0" w:color="auto"/>
                <w:right w:val="none" w:sz="0" w:space="0" w:color="auto"/>
              </w:divBdr>
              <w:divsChild>
                <w:div w:id="147799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25080">
          <w:marLeft w:val="0"/>
          <w:marRight w:val="0"/>
          <w:marTop w:val="0"/>
          <w:marBottom w:val="0"/>
          <w:divBdr>
            <w:top w:val="none" w:sz="0" w:space="0" w:color="auto"/>
            <w:left w:val="none" w:sz="0" w:space="0" w:color="auto"/>
            <w:bottom w:val="none" w:sz="0" w:space="0" w:color="auto"/>
            <w:right w:val="none" w:sz="0" w:space="0" w:color="auto"/>
          </w:divBdr>
          <w:divsChild>
            <w:div w:id="437527985">
              <w:marLeft w:val="0"/>
              <w:marRight w:val="0"/>
              <w:marTop w:val="0"/>
              <w:marBottom w:val="0"/>
              <w:divBdr>
                <w:top w:val="none" w:sz="0" w:space="0" w:color="auto"/>
                <w:left w:val="none" w:sz="0" w:space="0" w:color="auto"/>
                <w:bottom w:val="none" w:sz="0" w:space="0" w:color="auto"/>
                <w:right w:val="none" w:sz="0" w:space="0" w:color="auto"/>
              </w:divBdr>
            </w:div>
          </w:divsChild>
        </w:div>
        <w:div w:id="743796337">
          <w:marLeft w:val="0"/>
          <w:marRight w:val="0"/>
          <w:marTop w:val="0"/>
          <w:marBottom w:val="0"/>
          <w:divBdr>
            <w:top w:val="none" w:sz="0" w:space="0" w:color="auto"/>
            <w:left w:val="none" w:sz="0" w:space="0" w:color="auto"/>
            <w:bottom w:val="none" w:sz="0" w:space="0" w:color="auto"/>
            <w:right w:val="none" w:sz="0" w:space="0" w:color="auto"/>
          </w:divBdr>
          <w:divsChild>
            <w:div w:id="775172641">
              <w:marLeft w:val="0"/>
              <w:marRight w:val="0"/>
              <w:marTop w:val="0"/>
              <w:marBottom w:val="0"/>
              <w:divBdr>
                <w:top w:val="none" w:sz="0" w:space="0" w:color="auto"/>
                <w:left w:val="none" w:sz="0" w:space="0" w:color="auto"/>
                <w:bottom w:val="none" w:sz="0" w:space="0" w:color="auto"/>
                <w:right w:val="none" w:sz="0" w:space="0" w:color="auto"/>
              </w:divBdr>
              <w:divsChild>
                <w:div w:id="220101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74875">
          <w:marLeft w:val="0"/>
          <w:marRight w:val="0"/>
          <w:marTop w:val="0"/>
          <w:marBottom w:val="0"/>
          <w:divBdr>
            <w:top w:val="none" w:sz="0" w:space="0" w:color="auto"/>
            <w:left w:val="none" w:sz="0" w:space="0" w:color="auto"/>
            <w:bottom w:val="none" w:sz="0" w:space="0" w:color="auto"/>
            <w:right w:val="none" w:sz="0" w:space="0" w:color="auto"/>
          </w:divBdr>
          <w:divsChild>
            <w:div w:id="161436821">
              <w:marLeft w:val="0"/>
              <w:marRight w:val="0"/>
              <w:marTop w:val="0"/>
              <w:marBottom w:val="0"/>
              <w:divBdr>
                <w:top w:val="none" w:sz="0" w:space="0" w:color="auto"/>
                <w:left w:val="none" w:sz="0" w:space="0" w:color="auto"/>
                <w:bottom w:val="none" w:sz="0" w:space="0" w:color="auto"/>
                <w:right w:val="none" w:sz="0" w:space="0" w:color="auto"/>
              </w:divBdr>
            </w:div>
          </w:divsChild>
        </w:div>
        <w:div w:id="1050036321">
          <w:marLeft w:val="0"/>
          <w:marRight w:val="0"/>
          <w:marTop w:val="0"/>
          <w:marBottom w:val="0"/>
          <w:divBdr>
            <w:top w:val="none" w:sz="0" w:space="0" w:color="auto"/>
            <w:left w:val="none" w:sz="0" w:space="0" w:color="auto"/>
            <w:bottom w:val="none" w:sz="0" w:space="0" w:color="auto"/>
            <w:right w:val="none" w:sz="0" w:space="0" w:color="auto"/>
          </w:divBdr>
          <w:divsChild>
            <w:div w:id="223565311">
              <w:marLeft w:val="0"/>
              <w:marRight w:val="0"/>
              <w:marTop w:val="0"/>
              <w:marBottom w:val="0"/>
              <w:divBdr>
                <w:top w:val="none" w:sz="0" w:space="0" w:color="auto"/>
                <w:left w:val="none" w:sz="0" w:space="0" w:color="auto"/>
                <w:bottom w:val="none" w:sz="0" w:space="0" w:color="auto"/>
                <w:right w:val="none" w:sz="0" w:space="0" w:color="auto"/>
              </w:divBdr>
              <w:divsChild>
                <w:div w:id="195470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028784">
      <w:bodyDiv w:val="1"/>
      <w:marLeft w:val="0"/>
      <w:marRight w:val="0"/>
      <w:marTop w:val="0"/>
      <w:marBottom w:val="0"/>
      <w:divBdr>
        <w:top w:val="none" w:sz="0" w:space="0" w:color="auto"/>
        <w:left w:val="none" w:sz="0" w:space="0" w:color="auto"/>
        <w:bottom w:val="none" w:sz="0" w:space="0" w:color="auto"/>
        <w:right w:val="none" w:sz="0" w:space="0" w:color="auto"/>
      </w:divBdr>
      <w:divsChild>
        <w:div w:id="1146168932">
          <w:marLeft w:val="0"/>
          <w:marRight w:val="0"/>
          <w:marTop w:val="0"/>
          <w:marBottom w:val="0"/>
          <w:divBdr>
            <w:top w:val="none" w:sz="0" w:space="0" w:color="auto"/>
            <w:left w:val="none" w:sz="0" w:space="0" w:color="auto"/>
            <w:bottom w:val="none" w:sz="0" w:space="0" w:color="auto"/>
            <w:right w:val="none" w:sz="0" w:space="0" w:color="auto"/>
          </w:divBdr>
        </w:div>
        <w:div w:id="1844737181">
          <w:marLeft w:val="0"/>
          <w:marRight w:val="0"/>
          <w:marTop w:val="0"/>
          <w:marBottom w:val="0"/>
          <w:divBdr>
            <w:top w:val="none" w:sz="0" w:space="0" w:color="auto"/>
            <w:left w:val="none" w:sz="0" w:space="0" w:color="auto"/>
            <w:bottom w:val="none" w:sz="0" w:space="0" w:color="auto"/>
            <w:right w:val="none" w:sz="0" w:space="0" w:color="auto"/>
          </w:divBdr>
        </w:div>
      </w:divsChild>
    </w:div>
    <w:div w:id="1377391251">
      <w:bodyDiv w:val="1"/>
      <w:marLeft w:val="0"/>
      <w:marRight w:val="0"/>
      <w:marTop w:val="0"/>
      <w:marBottom w:val="0"/>
      <w:divBdr>
        <w:top w:val="none" w:sz="0" w:space="0" w:color="auto"/>
        <w:left w:val="none" w:sz="0" w:space="0" w:color="auto"/>
        <w:bottom w:val="none" w:sz="0" w:space="0" w:color="auto"/>
        <w:right w:val="none" w:sz="0" w:space="0" w:color="auto"/>
      </w:divBdr>
    </w:div>
    <w:div w:id="1459184049">
      <w:bodyDiv w:val="1"/>
      <w:marLeft w:val="0"/>
      <w:marRight w:val="0"/>
      <w:marTop w:val="0"/>
      <w:marBottom w:val="0"/>
      <w:divBdr>
        <w:top w:val="none" w:sz="0" w:space="0" w:color="auto"/>
        <w:left w:val="none" w:sz="0" w:space="0" w:color="auto"/>
        <w:bottom w:val="none" w:sz="0" w:space="0" w:color="auto"/>
        <w:right w:val="none" w:sz="0" w:space="0" w:color="auto"/>
      </w:divBdr>
      <w:divsChild>
        <w:div w:id="715200542">
          <w:marLeft w:val="0"/>
          <w:marRight w:val="0"/>
          <w:marTop w:val="0"/>
          <w:marBottom w:val="0"/>
          <w:divBdr>
            <w:top w:val="none" w:sz="0" w:space="0" w:color="auto"/>
            <w:left w:val="none" w:sz="0" w:space="0" w:color="auto"/>
            <w:bottom w:val="none" w:sz="0" w:space="0" w:color="auto"/>
            <w:right w:val="none" w:sz="0" w:space="0" w:color="auto"/>
          </w:divBdr>
        </w:div>
      </w:divsChild>
    </w:div>
    <w:div w:id="1681619064">
      <w:bodyDiv w:val="1"/>
      <w:marLeft w:val="0"/>
      <w:marRight w:val="0"/>
      <w:marTop w:val="0"/>
      <w:marBottom w:val="0"/>
      <w:divBdr>
        <w:top w:val="none" w:sz="0" w:space="0" w:color="auto"/>
        <w:left w:val="none" w:sz="0" w:space="0" w:color="auto"/>
        <w:bottom w:val="none" w:sz="0" w:space="0" w:color="auto"/>
        <w:right w:val="none" w:sz="0" w:space="0" w:color="auto"/>
      </w:divBdr>
    </w:div>
    <w:div w:id="1694071967">
      <w:bodyDiv w:val="1"/>
      <w:marLeft w:val="0"/>
      <w:marRight w:val="0"/>
      <w:marTop w:val="0"/>
      <w:marBottom w:val="0"/>
      <w:divBdr>
        <w:top w:val="none" w:sz="0" w:space="0" w:color="auto"/>
        <w:left w:val="none" w:sz="0" w:space="0" w:color="auto"/>
        <w:bottom w:val="none" w:sz="0" w:space="0" w:color="auto"/>
        <w:right w:val="none" w:sz="0" w:space="0" w:color="auto"/>
      </w:divBdr>
    </w:div>
    <w:div w:id="1918898318">
      <w:bodyDiv w:val="1"/>
      <w:marLeft w:val="0"/>
      <w:marRight w:val="0"/>
      <w:marTop w:val="0"/>
      <w:marBottom w:val="0"/>
      <w:divBdr>
        <w:top w:val="none" w:sz="0" w:space="0" w:color="auto"/>
        <w:left w:val="none" w:sz="0" w:space="0" w:color="auto"/>
        <w:bottom w:val="none" w:sz="0" w:space="0" w:color="auto"/>
        <w:right w:val="none" w:sz="0" w:space="0" w:color="auto"/>
      </w:divBdr>
      <w:divsChild>
        <w:div w:id="2108234406">
          <w:marLeft w:val="0"/>
          <w:marRight w:val="0"/>
          <w:marTop w:val="0"/>
          <w:marBottom w:val="0"/>
          <w:divBdr>
            <w:top w:val="none" w:sz="0" w:space="0" w:color="auto"/>
            <w:left w:val="none" w:sz="0" w:space="0" w:color="auto"/>
            <w:bottom w:val="none" w:sz="0" w:space="0" w:color="auto"/>
            <w:right w:val="none" w:sz="0" w:space="0" w:color="auto"/>
          </w:divBdr>
          <w:divsChild>
            <w:div w:id="777410843">
              <w:marLeft w:val="0"/>
              <w:marRight w:val="0"/>
              <w:marTop w:val="0"/>
              <w:marBottom w:val="0"/>
              <w:divBdr>
                <w:top w:val="none" w:sz="0" w:space="0" w:color="auto"/>
                <w:left w:val="none" w:sz="0" w:space="0" w:color="auto"/>
                <w:bottom w:val="none" w:sz="0" w:space="0" w:color="auto"/>
                <w:right w:val="none" w:sz="0" w:space="0" w:color="auto"/>
              </w:divBdr>
              <w:divsChild>
                <w:div w:id="115083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495395">
          <w:marLeft w:val="0"/>
          <w:marRight w:val="0"/>
          <w:marTop w:val="0"/>
          <w:marBottom w:val="0"/>
          <w:divBdr>
            <w:top w:val="none" w:sz="0" w:space="0" w:color="auto"/>
            <w:left w:val="none" w:sz="0" w:space="0" w:color="auto"/>
            <w:bottom w:val="none" w:sz="0" w:space="0" w:color="auto"/>
            <w:right w:val="none" w:sz="0" w:space="0" w:color="auto"/>
          </w:divBdr>
        </w:div>
      </w:divsChild>
    </w:div>
    <w:div w:id="2030327738">
      <w:bodyDiv w:val="1"/>
      <w:marLeft w:val="0"/>
      <w:marRight w:val="0"/>
      <w:marTop w:val="0"/>
      <w:marBottom w:val="0"/>
      <w:divBdr>
        <w:top w:val="none" w:sz="0" w:space="0" w:color="auto"/>
        <w:left w:val="none" w:sz="0" w:space="0" w:color="auto"/>
        <w:bottom w:val="none" w:sz="0" w:space="0" w:color="auto"/>
        <w:right w:val="none" w:sz="0" w:space="0" w:color="auto"/>
      </w:divBdr>
      <w:divsChild>
        <w:div w:id="2069109425">
          <w:marLeft w:val="0"/>
          <w:marRight w:val="0"/>
          <w:marTop w:val="0"/>
          <w:marBottom w:val="0"/>
          <w:divBdr>
            <w:top w:val="none" w:sz="0" w:space="0" w:color="auto"/>
            <w:left w:val="none" w:sz="0" w:space="0" w:color="auto"/>
            <w:bottom w:val="none" w:sz="0" w:space="0" w:color="auto"/>
            <w:right w:val="none" w:sz="0" w:space="0" w:color="auto"/>
          </w:divBdr>
          <w:divsChild>
            <w:div w:id="813571414">
              <w:marLeft w:val="0"/>
              <w:marRight w:val="0"/>
              <w:marTop w:val="0"/>
              <w:marBottom w:val="0"/>
              <w:divBdr>
                <w:top w:val="none" w:sz="0" w:space="0" w:color="auto"/>
                <w:left w:val="none" w:sz="0" w:space="0" w:color="auto"/>
                <w:bottom w:val="none" w:sz="0" w:space="0" w:color="auto"/>
                <w:right w:val="none" w:sz="0" w:space="0" w:color="auto"/>
              </w:divBdr>
            </w:div>
          </w:divsChild>
        </w:div>
        <w:div w:id="533467489">
          <w:marLeft w:val="0"/>
          <w:marRight w:val="0"/>
          <w:marTop w:val="0"/>
          <w:marBottom w:val="0"/>
          <w:divBdr>
            <w:top w:val="none" w:sz="0" w:space="0" w:color="auto"/>
            <w:left w:val="none" w:sz="0" w:space="0" w:color="auto"/>
            <w:bottom w:val="none" w:sz="0" w:space="0" w:color="auto"/>
            <w:right w:val="none" w:sz="0" w:space="0" w:color="auto"/>
          </w:divBdr>
          <w:divsChild>
            <w:div w:id="1653604603">
              <w:marLeft w:val="0"/>
              <w:marRight w:val="0"/>
              <w:marTop w:val="0"/>
              <w:marBottom w:val="0"/>
              <w:divBdr>
                <w:top w:val="none" w:sz="0" w:space="0" w:color="auto"/>
                <w:left w:val="none" w:sz="0" w:space="0" w:color="auto"/>
                <w:bottom w:val="none" w:sz="0" w:space="0" w:color="auto"/>
                <w:right w:val="none" w:sz="0" w:space="0" w:color="auto"/>
              </w:divBdr>
              <w:divsChild>
                <w:div w:id="225840925">
                  <w:marLeft w:val="0"/>
                  <w:marRight w:val="0"/>
                  <w:marTop w:val="0"/>
                  <w:marBottom w:val="0"/>
                  <w:divBdr>
                    <w:top w:val="none" w:sz="0" w:space="0" w:color="auto"/>
                    <w:left w:val="none" w:sz="0" w:space="0" w:color="auto"/>
                    <w:bottom w:val="none" w:sz="0" w:space="0" w:color="auto"/>
                    <w:right w:val="none" w:sz="0" w:space="0" w:color="auto"/>
                  </w:divBdr>
                </w:div>
                <w:div w:id="147340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763365">
          <w:marLeft w:val="0"/>
          <w:marRight w:val="0"/>
          <w:marTop w:val="0"/>
          <w:marBottom w:val="0"/>
          <w:divBdr>
            <w:top w:val="none" w:sz="0" w:space="0" w:color="auto"/>
            <w:left w:val="none" w:sz="0" w:space="0" w:color="auto"/>
            <w:bottom w:val="none" w:sz="0" w:space="0" w:color="auto"/>
            <w:right w:val="none" w:sz="0" w:space="0" w:color="auto"/>
          </w:divBdr>
          <w:divsChild>
            <w:div w:id="286550521">
              <w:marLeft w:val="0"/>
              <w:marRight w:val="0"/>
              <w:marTop w:val="0"/>
              <w:marBottom w:val="0"/>
              <w:divBdr>
                <w:top w:val="none" w:sz="0" w:space="0" w:color="auto"/>
                <w:left w:val="none" w:sz="0" w:space="0" w:color="auto"/>
                <w:bottom w:val="none" w:sz="0" w:space="0" w:color="auto"/>
                <w:right w:val="none" w:sz="0" w:space="0" w:color="auto"/>
              </w:divBdr>
              <w:divsChild>
                <w:div w:id="1328367222">
                  <w:marLeft w:val="0"/>
                  <w:marRight w:val="0"/>
                  <w:marTop w:val="0"/>
                  <w:marBottom w:val="0"/>
                  <w:divBdr>
                    <w:top w:val="none" w:sz="0" w:space="0" w:color="auto"/>
                    <w:left w:val="none" w:sz="0" w:space="0" w:color="auto"/>
                    <w:bottom w:val="none" w:sz="0" w:space="0" w:color="auto"/>
                    <w:right w:val="none" w:sz="0" w:space="0" w:color="auto"/>
                  </w:divBdr>
                </w:div>
                <w:div w:id="82648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260093">
          <w:marLeft w:val="0"/>
          <w:marRight w:val="0"/>
          <w:marTop w:val="0"/>
          <w:marBottom w:val="0"/>
          <w:divBdr>
            <w:top w:val="none" w:sz="0" w:space="0" w:color="auto"/>
            <w:left w:val="none" w:sz="0" w:space="0" w:color="auto"/>
            <w:bottom w:val="none" w:sz="0" w:space="0" w:color="auto"/>
            <w:right w:val="none" w:sz="0" w:space="0" w:color="auto"/>
          </w:divBdr>
          <w:divsChild>
            <w:div w:id="105009150">
              <w:marLeft w:val="0"/>
              <w:marRight w:val="0"/>
              <w:marTop w:val="0"/>
              <w:marBottom w:val="0"/>
              <w:divBdr>
                <w:top w:val="none" w:sz="0" w:space="0" w:color="auto"/>
                <w:left w:val="none" w:sz="0" w:space="0" w:color="auto"/>
                <w:bottom w:val="none" w:sz="0" w:space="0" w:color="auto"/>
                <w:right w:val="none" w:sz="0" w:space="0" w:color="auto"/>
              </w:divBdr>
              <w:divsChild>
                <w:div w:id="783306745">
                  <w:marLeft w:val="0"/>
                  <w:marRight w:val="0"/>
                  <w:marTop w:val="0"/>
                  <w:marBottom w:val="0"/>
                  <w:divBdr>
                    <w:top w:val="none" w:sz="0" w:space="0" w:color="auto"/>
                    <w:left w:val="none" w:sz="0" w:space="0" w:color="auto"/>
                    <w:bottom w:val="none" w:sz="0" w:space="0" w:color="auto"/>
                    <w:right w:val="none" w:sz="0" w:space="0" w:color="auto"/>
                  </w:divBdr>
                </w:div>
                <w:div w:id="529614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441776">
      <w:bodyDiv w:val="1"/>
      <w:marLeft w:val="0"/>
      <w:marRight w:val="0"/>
      <w:marTop w:val="0"/>
      <w:marBottom w:val="0"/>
      <w:divBdr>
        <w:top w:val="none" w:sz="0" w:space="0" w:color="auto"/>
        <w:left w:val="none" w:sz="0" w:space="0" w:color="auto"/>
        <w:bottom w:val="none" w:sz="0" w:space="0" w:color="auto"/>
        <w:right w:val="none" w:sz="0" w:space="0" w:color="auto"/>
      </w:divBdr>
      <w:divsChild>
        <w:div w:id="1383599808">
          <w:marLeft w:val="0"/>
          <w:marRight w:val="0"/>
          <w:marTop w:val="0"/>
          <w:marBottom w:val="0"/>
          <w:divBdr>
            <w:top w:val="none" w:sz="0" w:space="0" w:color="auto"/>
            <w:left w:val="none" w:sz="0" w:space="0" w:color="auto"/>
            <w:bottom w:val="none" w:sz="0" w:space="0" w:color="auto"/>
            <w:right w:val="none" w:sz="0" w:space="0" w:color="auto"/>
          </w:divBdr>
          <w:divsChild>
            <w:div w:id="1899319817">
              <w:marLeft w:val="0"/>
              <w:marRight w:val="0"/>
              <w:marTop w:val="0"/>
              <w:marBottom w:val="0"/>
              <w:divBdr>
                <w:top w:val="none" w:sz="0" w:space="0" w:color="auto"/>
                <w:left w:val="none" w:sz="0" w:space="0" w:color="auto"/>
                <w:bottom w:val="none" w:sz="0" w:space="0" w:color="auto"/>
                <w:right w:val="none" w:sz="0" w:space="0" w:color="auto"/>
              </w:divBdr>
              <w:divsChild>
                <w:div w:id="2059350709">
                  <w:marLeft w:val="0"/>
                  <w:marRight w:val="0"/>
                  <w:marTop w:val="0"/>
                  <w:marBottom w:val="0"/>
                  <w:divBdr>
                    <w:top w:val="none" w:sz="0" w:space="0" w:color="auto"/>
                    <w:left w:val="none" w:sz="0" w:space="0" w:color="auto"/>
                    <w:bottom w:val="none" w:sz="0" w:space="0" w:color="auto"/>
                    <w:right w:val="none" w:sz="0" w:space="0" w:color="auto"/>
                  </w:divBdr>
                  <w:divsChild>
                    <w:div w:id="928848581">
                      <w:marLeft w:val="0"/>
                      <w:marRight w:val="0"/>
                      <w:marTop w:val="0"/>
                      <w:marBottom w:val="0"/>
                      <w:divBdr>
                        <w:top w:val="none" w:sz="0" w:space="0" w:color="auto"/>
                        <w:left w:val="none" w:sz="0" w:space="0" w:color="auto"/>
                        <w:bottom w:val="none" w:sz="0" w:space="0" w:color="auto"/>
                        <w:right w:val="none" w:sz="0" w:space="0" w:color="auto"/>
                      </w:divBdr>
                      <w:divsChild>
                        <w:div w:id="1226768599">
                          <w:marLeft w:val="0"/>
                          <w:marRight w:val="0"/>
                          <w:marTop w:val="0"/>
                          <w:marBottom w:val="0"/>
                          <w:divBdr>
                            <w:top w:val="none" w:sz="0" w:space="0" w:color="auto"/>
                            <w:left w:val="none" w:sz="0" w:space="0" w:color="auto"/>
                            <w:bottom w:val="none" w:sz="0" w:space="0" w:color="auto"/>
                            <w:right w:val="none" w:sz="0" w:space="0" w:color="auto"/>
                          </w:divBdr>
                          <w:divsChild>
                            <w:div w:id="188016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2677366">
          <w:marLeft w:val="0"/>
          <w:marRight w:val="0"/>
          <w:marTop w:val="0"/>
          <w:marBottom w:val="0"/>
          <w:divBdr>
            <w:top w:val="none" w:sz="0" w:space="0" w:color="auto"/>
            <w:left w:val="none" w:sz="0" w:space="0" w:color="auto"/>
            <w:bottom w:val="none" w:sz="0" w:space="0" w:color="auto"/>
            <w:right w:val="none" w:sz="0" w:space="0" w:color="auto"/>
          </w:divBdr>
          <w:divsChild>
            <w:div w:id="1835878784">
              <w:marLeft w:val="0"/>
              <w:marRight w:val="0"/>
              <w:marTop w:val="0"/>
              <w:marBottom w:val="0"/>
              <w:divBdr>
                <w:top w:val="none" w:sz="0" w:space="0" w:color="auto"/>
                <w:left w:val="none" w:sz="0" w:space="0" w:color="auto"/>
                <w:bottom w:val="none" w:sz="0" w:space="0" w:color="auto"/>
                <w:right w:val="none" w:sz="0" w:space="0" w:color="auto"/>
              </w:divBdr>
              <w:divsChild>
                <w:div w:id="689380570">
                  <w:marLeft w:val="0"/>
                  <w:marRight w:val="0"/>
                  <w:marTop w:val="0"/>
                  <w:marBottom w:val="0"/>
                  <w:divBdr>
                    <w:top w:val="none" w:sz="0" w:space="0" w:color="auto"/>
                    <w:left w:val="none" w:sz="0" w:space="0" w:color="auto"/>
                    <w:bottom w:val="none" w:sz="0" w:space="0" w:color="auto"/>
                    <w:right w:val="none" w:sz="0" w:space="0" w:color="auto"/>
                  </w:divBdr>
                  <w:divsChild>
                    <w:div w:id="685984517">
                      <w:marLeft w:val="0"/>
                      <w:marRight w:val="0"/>
                      <w:marTop w:val="0"/>
                      <w:marBottom w:val="0"/>
                      <w:divBdr>
                        <w:top w:val="none" w:sz="0" w:space="0" w:color="auto"/>
                        <w:left w:val="none" w:sz="0" w:space="0" w:color="auto"/>
                        <w:bottom w:val="none" w:sz="0" w:space="0" w:color="auto"/>
                        <w:right w:val="none" w:sz="0" w:space="0" w:color="auto"/>
                      </w:divBdr>
                      <w:divsChild>
                        <w:div w:id="1210844922">
                          <w:marLeft w:val="0"/>
                          <w:marRight w:val="0"/>
                          <w:marTop w:val="0"/>
                          <w:marBottom w:val="0"/>
                          <w:divBdr>
                            <w:top w:val="none" w:sz="0" w:space="0" w:color="auto"/>
                            <w:left w:val="none" w:sz="0" w:space="0" w:color="auto"/>
                            <w:bottom w:val="none" w:sz="0" w:space="0" w:color="auto"/>
                            <w:right w:val="none" w:sz="0" w:space="0" w:color="auto"/>
                          </w:divBdr>
                          <w:divsChild>
                            <w:div w:id="622347904">
                              <w:marLeft w:val="0"/>
                              <w:marRight w:val="0"/>
                              <w:marTop w:val="0"/>
                              <w:marBottom w:val="0"/>
                              <w:divBdr>
                                <w:top w:val="none" w:sz="0" w:space="0" w:color="auto"/>
                                <w:left w:val="none" w:sz="0" w:space="0" w:color="auto"/>
                                <w:bottom w:val="none" w:sz="0" w:space="0" w:color="auto"/>
                                <w:right w:val="none" w:sz="0" w:space="0" w:color="auto"/>
                              </w:divBdr>
                              <w:divsChild>
                                <w:div w:id="1899589332">
                                  <w:marLeft w:val="0"/>
                                  <w:marRight w:val="0"/>
                                  <w:marTop w:val="0"/>
                                  <w:marBottom w:val="0"/>
                                  <w:divBdr>
                                    <w:top w:val="none" w:sz="0" w:space="0" w:color="auto"/>
                                    <w:left w:val="none" w:sz="0" w:space="0" w:color="auto"/>
                                    <w:bottom w:val="none" w:sz="0" w:space="0" w:color="auto"/>
                                    <w:right w:val="none" w:sz="0" w:space="0" w:color="auto"/>
                                  </w:divBdr>
                                </w:div>
                                <w:div w:id="1742872669">
                                  <w:marLeft w:val="0"/>
                                  <w:marRight w:val="0"/>
                                  <w:marTop w:val="0"/>
                                  <w:marBottom w:val="0"/>
                                  <w:divBdr>
                                    <w:top w:val="none" w:sz="0" w:space="0" w:color="auto"/>
                                    <w:left w:val="none" w:sz="0" w:space="0" w:color="auto"/>
                                    <w:bottom w:val="none" w:sz="0" w:space="0" w:color="auto"/>
                                    <w:right w:val="none" w:sz="0" w:space="0" w:color="auto"/>
                                  </w:divBdr>
                                  <w:divsChild>
                                    <w:div w:id="1981573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0253117">
          <w:marLeft w:val="0"/>
          <w:marRight w:val="0"/>
          <w:marTop w:val="0"/>
          <w:marBottom w:val="0"/>
          <w:divBdr>
            <w:top w:val="none" w:sz="0" w:space="0" w:color="auto"/>
            <w:left w:val="none" w:sz="0" w:space="0" w:color="auto"/>
            <w:bottom w:val="none" w:sz="0" w:space="0" w:color="auto"/>
            <w:right w:val="none" w:sz="0" w:space="0" w:color="auto"/>
          </w:divBdr>
          <w:divsChild>
            <w:div w:id="399867834">
              <w:marLeft w:val="0"/>
              <w:marRight w:val="0"/>
              <w:marTop w:val="0"/>
              <w:marBottom w:val="0"/>
              <w:divBdr>
                <w:top w:val="none" w:sz="0" w:space="0" w:color="auto"/>
                <w:left w:val="none" w:sz="0" w:space="0" w:color="auto"/>
                <w:bottom w:val="none" w:sz="0" w:space="0" w:color="auto"/>
                <w:right w:val="none" w:sz="0" w:space="0" w:color="auto"/>
              </w:divBdr>
              <w:divsChild>
                <w:div w:id="221912694">
                  <w:marLeft w:val="0"/>
                  <w:marRight w:val="0"/>
                  <w:marTop w:val="0"/>
                  <w:marBottom w:val="0"/>
                  <w:divBdr>
                    <w:top w:val="none" w:sz="0" w:space="0" w:color="auto"/>
                    <w:left w:val="none" w:sz="0" w:space="0" w:color="auto"/>
                    <w:bottom w:val="none" w:sz="0" w:space="0" w:color="auto"/>
                    <w:right w:val="none" w:sz="0" w:space="0" w:color="auto"/>
                  </w:divBdr>
                  <w:divsChild>
                    <w:div w:id="1877741516">
                      <w:marLeft w:val="0"/>
                      <w:marRight w:val="0"/>
                      <w:marTop w:val="0"/>
                      <w:marBottom w:val="0"/>
                      <w:divBdr>
                        <w:top w:val="none" w:sz="0" w:space="0" w:color="auto"/>
                        <w:left w:val="none" w:sz="0" w:space="0" w:color="auto"/>
                        <w:bottom w:val="none" w:sz="0" w:space="0" w:color="auto"/>
                        <w:right w:val="none" w:sz="0" w:space="0" w:color="auto"/>
                      </w:divBdr>
                      <w:divsChild>
                        <w:div w:id="1478643483">
                          <w:marLeft w:val="0"/>
                          <w:marRight w:val="0"/>
                          <w:marTop w:val="0"/>
                          <w:marBottom w:val="0"/>
                          <w:divBdr>
                            <w:top w:val="none" w:sz="0" w:space="0" w:color="auto"/>
                            <w:left w:val="none" w:sz="0" w:space="0" w:color="auto"/>
                            <w:bottom w:val="none" w:sz="0" w:space="0" w:color="auto"/>
                            <w:right w:val="none" w:sz="0" w:space="0" w:color="auto"/>
                          </w:divBdr>
                          <w:divsChild>
                            <w:div w:id="24288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788216">
          <w:marLeft w:val="0"/>
          <w:marRight w:val="0"/>
          <w:marTop w:val="0"/>
          <w:marBottom w:val="0"/>
          <w:divBdr>
            <w:top w:val="none" w:sz="0" w:space="0" w:color="auto"/>
            <w:left w:val="none" w:sz="0" w:space="0" w:color="auto"/>
            <w:bottom w:val="none" w:sz="0" w:space="0" w:color="auto"/>
            <w:right w:val="none" w:sz="0" w:space="0" w:color="auto"/>
          </w:divBdr>
          <w:divsChild>
            <w:div w:id="204608479">
              <w:marLeft w:val="0"/>
              <w:marRight w:val="0"/>
              <w:marTop w:val="0"/>
              <w:marBottom w:val="0"/>
              <w:divBdr>
                <w:top w:val="none" w:sz="0" w:space="0" w:color="auto"/>
                <w:left w:val="none" w:sz="0" w:space="0" w:color="auto"/>
                <w:bottom w:val="none" w:sz="0" w:space="0" w:color="auto"/>
                <w:right w:val="none" w:sz="0" w:space="0" w:color="auto"/>
              </w:divBdr>
              <w:divsChild>
                <w:div w:id="2135364800">
                  <w:marLeft w:val="0"/>
                  <w:marRight w:val="0"/>
                  <w:marTop w:val="0"/>
                  <w:marBottom w:val="0"/>
                  <w:divBdr>
                    <w:top w:val="none" w:sz="0" w:space="0" w:color="auto"/>
                    <w:left w:val="none" w:sz="0" w:space="0" w:color="auto"/>
                    <w:bottom w:val="none" w:sz="0" w:space="0" w:color="auto"/>
                    <w:right w:val="none" w:sz="0" w:space="0" w:color="auto"/>
                  </w:divBdr>
                  <w:divsChild>
                    <w:div w:id="784080865">
                      <w:marLeft w:val="0"/>
                      <w:marRight w:val="0"/>
                      <w:marTop w:val="0"/>
                      <w:marBottom w:val="0"/>
                      <w:divBdr>
                        <w:top w:val="none" w:sz="0" w:space="0" w:color="auto"/>
                        <w:left w:val="none" w:sz="0" w:space="0" w:color="auto"/>
                        <w:bottom w:val="none" w:sz="0" w:space="0" w:color="auto"/>
                        <w:right w:val="none" w:sz="0" w:space="0" w:color="auto"/>
                      </w:divBdr>
                      <w:divsChild>
                        <w:div w:id="1576743477">
                          <w:marLeft w:val="0"/>
                          <w:marRight w:val="0"/>
                          <w:marTop w:val="0"/>
                          <w:marBottom w:val="0"/>
                          <w:divBdr>
                            <w:top w:val="none" w:sz="0" w:space="0" w:color="auto"/>
                            <w:left w:val="none" w:sz="0" w:space="0" w:color="auto"/>
                            <w:bottom w:val="none" w:sz="0" w:space="0" w:color="auto"/>
                            <w:right w:val="none" w:sz="0" w:space="0" w:color="auto"/>
                          </w:divBdr>
                          <w:divsChild>
                            <w:div w:id="729381639">
                              <w:marLeft w:val="0"/>
                              <w:marRight w:val="0"/>
                              <w:marTop w:val="0"/>
                              <w:marBottom w:val="0"/>
                              <w:divBdr>
                                <w:top w:val="none" w:sz="0" w:space="0" w:color="auto"/>
                                <w:left w:val="none" w:sz="0" w:space="0" w:color="auto"/>
                                <w:bottom w:val="none" w:sz="0" w:space="0" w:color="auto"/>
                                <w:right w:val="none" w:sz="0" w:space="0" w:color="auto"/>
                              </w:divBdr>
                              <w:divsChild>
                                <w:div w:id="64232178">
                                  <w:marLeft w:val="0"/>
                                  <w:marRight w:val="0"/>
                                  <w:marTop w:val="0"/>
                                  <w:marBottom w:val="0"/>
                                  <w:divBdr>
                                    <w:top w:val="none" w:sz="0" w:space="0" w:color="auto"/>
                                    <w:left w:val="none" w:sz="0" w:space="0" w:color="auto"/>
                                    <w:bottom w:val="none" w:sz="0" w:space="0" w:color="auto"/>
                                    <w:right w:val="none" w:sz="0" w:space="0" w:color="auto"/>
                                  </w:divBdr>
                                </w:div>
                                <w:div w:id="24798600">
                                  <w:marLeft w:val="0"/>
                                  <w:marRight w:val="0"/>
                                  <w:marTop w:val="0"/>
                                  <w:marBottom w:val="0"/>
                                  <w:divBdr>
                                    <w:top w:val="none" w:sz="0" w:space="0" w:color="auto"/>
                                    <w:left w:val="none" w:sz="0" w:space="0" w:color="auto"/>
                                    <w:bottom w:val="none" w:sz="0" w:space="0" w:color="auto"/>
                                    <w:right w:val="none" w:sz="0" w:space="0" w:color="auto"/>
                                  </w:divBdr>
                                  <w:divsChild>
                                    <w:div w:id="117776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9793502">
          <w:marLeft w:val="0"/>
          <w:marRight w:val="0"/>
          <w:marTop w:val="0"/>
          <w:marBottom w:val="0"/>
          <w:divBdr>
            <w:top w:val="none" w:sz="0" w:space="0" w:color="auto"/>
            <w:left w:val="none" w:sz="0" w:space="0" w:color="auto"/>
            <w:bottom w:val="none" w:sz="0" w:space="0" w:color="auto"/>
            <w:right w:val="none" w:sz="0" w:space="0" w:color="auto"/>
          </w:divBdr>
          <w:divsChild>
            <w:div w:id="1317103544">
              <w:marLeft w:val="0"/>
              <w:marRight w:val="0"/>
              <w:marTop w:val="0"/>
              <w:marBottom w:val="0"/>
              <w:divBdr>
                <w:top w:val="none" w:sz="0" w:space="0" w:color="auto"/>
                <w:left w:val="none" w:sz="0" w:space="0" w:color="auto"/>
                <w:bottom w:val="none" w:sz="0" w:space="0" w:color="auto"/>
                <w:right w:val="none" w:sz="0" w:space="0" w:color="auto"/>
              </w:divBdr>
              <w:divsChild>
                <w:div w:id="1891771066">
                  <w:marLeft w:val="0"/>
                  <w:marRight w:val="0"/>
                  <w:marTop w:val="0"/>
                  <w:marBottom w:val="0"/>
                  <w:divBdr>
                    <w:top w:val="none" w:sz="0" w:space="0" w:color="auto"/>
                    <w:left w:val="none" w:sz="0" w:space="0" w:color="auto"/>
                    <w:bottom w:val="none" w:sz="0" w:space="0" w:color="auto"/>
                    <w:right w:val="none" w:sz="0" w:space="0" w:color="auto"/>
                  </w:divBdr>
                  <w:divsChild>
                    <w:div w:id="590892310">
                      <w:marLeft w:val="0"/>
                      <w:marRight w:val="0"/>
                      <w:marTop w:val="0"/>
                      <w:marBottom w:val="0"/>
                      <w:divBdr>
                        <w:top w:val="none" w:sz="0" w:space="0" w:color="auto"/>
                        <w:left w:val="none" w:sz="0" w:space="0" w:color="auto"/>
                        <w:bottom w:val="none" w:sz="0" w:space="0" w:color="auto"/>
                        <w:right w:val="none" w:sz="0" w:space="0" w:color="auto"/>
                      </w:divBdr>
                      <w:divsChild>
                        <w:div w:id="1553350501">
                          <w:marLeft w:val="0"/>
                          <w:marRight w:val="0"/>
                          <w:marTop w:val="0"/>
                          <w:marBottom w:val="0"/>
                          <w:divBdr>
                            <w:top w:val="none" w:sz="0" w:space="0" w:color="auto"/>
                            <w:left w:val="none" w:sz="0" w:space="0" w:color="auto"/>
                            <w:bottom w:val="none" w:sz="0" w:space="0" w:color="auto"/>
                            <w:right w:val="none" w:sz="0" w:space="0" w:color="auto"/>
                          </w:divBdr>
                          <w:divsChild>
                            <w:div w:id="120999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484114-3D13-460F-BECB-76FBDDED96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2312</Words>
  <Characters>14572</Characters>
  <Application>Microsoft Office Word</Application>
  <DocSecurity>0</DocSecurity>
  <Lines>121</Lines>
  <Paragraphs>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David Amthor</cp:lastModifiedBy>
  <cp:revision>2</cp:revision>
  <cp:lastPrinted>2021-07-17T20:53:00Z</cp:lastPrinted>
  <dcterms:created xsi:type="dcterms:W3CDTF">2021-07-15T20:45:00Z</dcterms:created>
  <dcterms:modified xsi:type="dcterms:W3CDTF">2021-10-03T09:29:00Z</dcterms:modified>
</cp:coreProperties>
</file>