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0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9072"/>
      </w:tblGrid>
      <w:tr>
        <w:trPr>
          <w:trHeight w:val="3000" w:hRule="atLeast"/>
        </w:trPr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cs="DINPro"/>
                <w:b/>
                <w:bCs/>
                <w:sz w:val="22"/>
                <w:szCs w:val="22"/>
              </w:rPr>
              <w:t>Aufgaben:</w:t>
            </w:r>
          </w:p>
          <w:p>
            <w:pPr>
              <w:pStyle w:val="Normal"/>
              <w:jc w:val="both"/>
              <w:rPr/>
            </w:pPr>
            <w:r>
              <w:rPr>
                <w:rFonts w:cs="DINPro"/>
                <w:b w:val="false"/>
                <w:bCs w:val="false"/>
                <w:sz w:val="22"/>
                <w:szCs w:val="22"/>
              </w:rPr>
              <w:t xml:space="preserve">1. Analysiere die Informationskärtchen hinsichtlich der </w:t>
            </w:r>
            <w:r>
              <w:rPr>
                <w:rFonts w:cs="DINPro"/>
                <w:b w:val="false"/>
                <w:bCs w:val="false"/>
                <w:i/>
                <w:iCs/>
                <w:sz w:val="22"/>
                <w:szCs w:val="22"/>
              </w:rPr>
              <w:t xml:space="preserve">ökologischen </w:t>
            </w:r>
            <w:r>
              <w:rPr>
                <w:rFonts w:cs="DINPro"/>
                <w:b w:val="false"/>
                <w:bCs w:val="false"/>
                <w:i w:val="false"/>
                <w:iCs w:val="false"/>
                <w:sz w:val="22"/>
                <w:szCs w:val="22"/>
              </w:rPr>
              <w:t>/</w:t>
            </w:r>
            <w:r>
              <w:rPr>
                <w:rFonts w:cs="DINPro"/>
                <w:b w:val="false"/>
                <w:bCs w:val="false"/>
                <w:sz w:val="22"/>
                <w:szCs w:val="22"/>
              </w:rPr>
              <w:t xml:space="preserve"> </w:t>
            </w:r>
            <w:r>
              <w:rPr>
                <w:rFonts w:cs="DINPro"/>
                <w:b w:val="false"/>
                <w:bCs w:val="false"/>
                <w:i/>
                <w:iCs/>
                <w:sz w:val="22"/>
                <w:szCs w:val="22"/>
              </w:rPr>
              <w:t xml:space="preserve">ökonomischen </w:t>
            </w:r>
            <w:r>
              <w:rPr>
                <w:rFonts w:cs="DINPro"/>
                <w:b w:val="false"/>
                <w:bCs w:val="false"/>
                <w:sz w:val="22"/>
                <w:szCs w:val="22"/>
              </w:rPr>
              <w:t xml:space="preserve">/ </w:t>
            </w:r>
            <w:r>
              <w:rPr>
                <w:rFonts w:cs="DINPro"/>
                <w:b w:val="false"/>
                <w:bCs w:val="false"/>
                <w:i/>
                <w:iCs/>
                <w:sz w:val="22"/>
                <w:szCs w:val="22"/>
              </w:rPr>
              <w:t xml:space="preserve">sozialen </w:t>
            </w:r>
            <w:r>
              <w:rPr>
                <w:rFonts w:cs="DINPro"/>
                <w:b w:val="false"/>
                <w:bCs w:val="false"/>
                <w:sz w:val="22"/>
                <w:szCs w:val="22"/>
              </w:rPr>
              <w:t xml:space="preserve">/ </w:t>
            </w:r>
            <w:r>
              <w:rPr>
                <w:rFonts w:cs="DINPro"/>
                <w:b w:val="false"/>
                <w:bCs w:val="false"/>
                <w:i/>
                <w:iCs/>
                <w:sz w:val="22"/>
                <w:szCs w:val="22"/>
              </w:rPr>
              <w:t xml:space="preserve">politischen Aspekte </w:t>
            </w:r>
            <w:r>
              <w:rPr>
                <w:rFonts w:cs="DINPro"/>
                <w:b w:val="false"/>
                <w:bCs w:val="false"/>
                <w:sz w:val="22"/>
                <w:szCs w:val="22"/>
              </w:rPr>
              <w:t xml:space="preserve">und ordne diese stichpunktartig in die Bewertungsmatrix ein. </w:t>
            </w:r>
          </w:p>
          <w:p>
            <w:pPr>
              <w:pStyle w:val="Normal"/>
              <w:jc w:val="both"/>
              <w:rPr>
                <w:b w:val="false"/>
                <w:b w:val="false"/>
                <w:bCs w:val="false"/>
              </w:rPr>
            </w:pPr>
            <w:r>
              <w:rPr>
                <w:rFonts w:cs="DINPro"/>
                <w:b w:val="false"/>
                <w:bCs w:val="false"/>
                <w:sz w:val="22"/>
                <w:szCs w:val="22"/>
              </w:rPr>
              <w:t xml:space="preserve">Zusatz zur Differenzierung: Ergänze selbst Infokarten zu weiterführenden Aspekten und ordne diesen den Dimensionen zu. </w:t>
            </w:r>
          </w:p>
          <w:p>
            <w:pPr>
              <w:pStyle w:val="Normal"/>
              <w:spacing w:before="0" w:after="160"/>
              <w:jc w:val="both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cs="DINPro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  <w:t>2. Leite aus jeder Dimension Forderungen der betroffenen Arbeitnehmer*innen und Konsument*innen ab. Sei dabei so explizit wie möglich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  <w:t>.</w:t>
            </w:r>
          </w:p>
        </w:tc>
      </w:tr>
    </w:tbl>
    <w:p>
      <w:pPr>
        <w:pStyle w:val="Normal"/>
        <w:spacing w:before="0" w:after="160"/>
        <w:jc w:val="both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Segoe UI">
    <w:charset w:val="00"/>
    <w:family w:val="roman"/>
    <w:pitch w:val="variable"/>
  </w:font>
  <w:font w:name="DINPro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uzeile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Kopfzeile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de-D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de-DE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de-DE" w:eastAsia="en-US" w:bidi="ar-SA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Internetverknpfung">
    <w:name w:val="Internetverknüpfung"/>
    <w:basedOn w:val="DefaultParagraphFont"/>
    <w:uiPriority w:val="99"/>
    <w:unhideWhenUsed/>
    <w:rsid w:val="003013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30135a"/>
    <w:rPr>
      <w:color w:val="605E5C"/>
      <w:shd w:fill="E1DFDD" w:val="clear"/>
    </w:rPr>
  </w:style>
  <w:style w:type="character" w:styleId="KopfzeileZchn" w:customStyle="1">
    <w:name w:val="Kopfzeile Zchn"/>
    <w:basedOn w:val="DefaultParagraphFont"/>
    <w:link w:val="Kopfzeile"/>
    <w:uiPriority w:val="99"/>
    <w:qFormat/>
    <w:rsid w:val="00b26cb7"/>
    <w:rPr/>
  </w:style>
  <w:style w:type="character" w:styleId="FuzeileZchn" w:customStyle="1">
    <w:name w:val="Fußzeile Zchn"/>
    <w:basedOn w:val="DefaultParagraphFont"/>
    <w:link w:val="Fuzeile"/>
    <w:uiPriority w:val="99"/>
    <w:qFormat/>
    <w:rsid w:val="00b26cb7"/>
    <w:rPr/>
  </w:style>
  <w:style w:type="character" w:styleId="SprechblasentextZchn" w:customStyle="1">
    <w:name w:val="Sprechblasentext Zchn"/>
    <w:basedOn w:val="DefaultParagraphFont"/>
    <w:link w:val="Sprechblasentext"/>
    <w:uiPriority w:val="99"/>
    <w:semiHidden/>
    <w:qFormat/>
    <w:rsid w:val="007f310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7a7e35"/>
    <w:rPr>
      <w:color w:val="954F72" w:themeColor="followedHyperlink"/>
      <w:u w:val="single"/>
    </w:rPr>
  </w:style>
  <w:style w:type="character" w:styleId="ListLabel1">
    <w:name w:val="ListLabel 1"/>
    <w:qFormat/>
    <w:rPr>
      <w:b w:val="false"/>
    </w:rPr>
  </w:style>
  <w:style w:type="character" w:styleId="ListLabel2">
    <w:name w:val="ListLabel 2"/>
    <w:qFormat/>
    <w:rPr>
      <w:rFonts w:eastAsia="Calibri" w:cs="DINPro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eastAsia="Calibri" w:cs="DINPro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eastAsia="Calibri" w:cs="DINPro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eastAsia="Calibri" w:cs="DINPro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ascii="DINPro" w:hAnsi="DINPro" w:cs="DINPro"/>
      <w:shd w:fill="FFFF00" w:val="clear"/>
    </w:rPr>
  </w:style>
  <w:style w:type="character" w:styleId="ListLabel19">
    <w:name w:val="ListLabel 19"/>
    <w:qFormat/>
    <w:rPr>
      <w:rFonts w:ascii="DINPro" w:hAnsi="DINPro" w:cs="DINPro"/>
      <w:highlight w:val="green"/>
    </w:rPr>
  </w:style>
  <w:style w:type="character" w:styleId="ListLabel20">
    <w:name w:val="ListLabel 20"/>
    <w:qFormat/>
    <w:rPr>
      <w:rFonts w:ascii="DINPro" w:hAnsi="DINPro" w:cs="DINPro"/>
    </w:rPr>
  </w:style>
  <w:style w:type="character" w:styleId="ListLabel21">
    <w:name w:val="ListLabel 21"/>
    <w:qFormat/>
    <w:rPr/>
  </w:style>
  <w:style w:type="character" w:styleId="ListLabel22">
    <w:name w:val="ListLabel 22"/>
    <w:qFormat/>
    <w:rPr>
      <w:rFonts w:ascii="DINPro" w:hAnsi="DINPro" w:cs="DINPro"/>
    </w:rPr>
  </w:style>
  <w:style w:type="character" w:styleId="ListLabel23">
    <w:name w:val="ListLabel 23"/>
    <w:qFormat/>
    <w:rPr/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Textkrper"/>
    <w:pPr/>
    <w:rPr>
      <w:rFonts w:cs="Arial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de56ef"/>
    <w:pPr>
      <w:spacing w:before="0" w:after="160"/>
      <w:ind w:left="720" w:hanging="0"/>
      <w:contextualSpacing/>
    </w:pPr>
    <w:rPr/>
  </w:style>
  <w:style w:type="paragraph" w:styleId="Kopfzeile">
    <w:name w:val="Header"/>
    <w:basedOn w:val="Normal"/>
    <w:link w:val="KopfzeileZchn"/>
    <w:uiPriority w:val="99"/>
    <w:unhideWhenUsed/>
    <w:rsid w:val="00b26cb7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uzeile">
    <w:name w:val="Footer"/>
    <w:basedOn w:val="Normal"/>
    <w:link w:val="FuzeileZchn"/>
    <w:uiPriority w:val="99"/>
    <w:unhideWhenUsed/>
    <w:rsid w:val="00b26cb7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SprechblasentextZchn"/>
    <w:uiPriority w:val="99"/>
    <w:semiHidden/>
    <w:unhideWhenUsed/>
    <w:qFormat/>
    <w:rsid w:val="007f310e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Tabelleninhalt">
    <w:name w:val="Tabelleninhalt"/>
    <w:basedOn w:val="Normal"/>
    <w:qFormat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lenraster">
    <w:name w:val="Table Grid"/>
    <w:basedOn w:val="NormaleTabelle"/>
    <w:uiPriority w:val="39"/>
    <w:rsid w:val="009659e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E3C9A6-C9B4-484F-A667-7F847903A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Application>LibreOffice/6.2.5.2$Windows_X86_64 LibreOffice_project/1ec314fa52f458adc18c4f025c545a4e8b22c159</Application>
  <Pages>1</Pages>
  <Words>56</Words>
  <Characters>386</Characters>
  <CharactersWithSpaces>440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2021-02-15T09:51:00Z</dcterms:created>
  <dc:creator>Lena Breit</dc:creator>
  <dc:description/>
  <dc:language>de-DE</dc:language>
  <cp:lastModifiedBy/>
  <cp:lastPrinted>2021-02-16T11:24:00Z</cp:lastPrinted>
  <dcterms:modified xsi:type="dcterms:W3CDTF">2021-03-14T19:21:53Z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