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28630" w14:textId="664A2B45" w:rsidR="000F0085" w:rsidRDefault="000F0085" w:rsidP="000F0085">
      <w:pPr>
        <w:spacing w:line="360" w:lineRule="auto"/>
        <w:rPr>
          <w:b/>
        </w:rPr>
      </w:pPr>
      <w:r w:rsidRPr="00F77DF5">
        <w:rPr>
          <w:b/>
        </w:rPr>
        <w:t xml:space="preserve">M </w:t>
      </w:r>
      <w:r w:rsidR="0001524F">
        <w:rPr>
          <w:b/>
        </w:rPr>
        <w:t>5</w:t>
      </w:r>
      <w:r>
        <w:rPr>
          <w:b/>
        </w:rPr>
        <w:t xml:space="preserve">  |</w:t>
      </w:r>
      <w:r w:rsidRPr="00F77DF5">
        <w:rPr>
          <w:b/>
        </w:rPr>
        <w:t xml:space="preserve"> </w:t>
      </w:r>
      <w:r>
        <w:rPr>
          <w:b/>
        </w:rPr>
        <w:t xml:space="preserve"> </w:t>
      </w:r>
      <w:r w:rsidR="0001524F">
        <w:rPr>
          <w:b/>
        </w:rPr>
        <w:t>Wasserbrauch nach Sektoren</w:t>
      </w:r>
    </w:p>
    <w:p w14:paraId="75623131" w14:textId="20EA136A" w:rsidR="004679C5" w:rsidRDefault="00CB2E02" w:rsidP="004679C5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 wp14:anchorId="4EF79DBA" wp14:editId="0C6AC8B5">
            <wp:extent cx="4582274" cy="2703129"/>
            <wp:effectExtent l="0" t="0" r="2540" b="2540"/>
            <wp:docPr id="1570979920" name="Grafik 1570979920" descr="Ein Bild, das Reihe, Diagramm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598983" name="Grafik 2" descr="Ein Bild, das Reihe, Diagramm, parallel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448" cy="273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FDC39" w14:textId="77777777" w:rsidR="005948E5" w:rsidRDefault="005948E5" w:rsidP="005948E5">
      <w:pPr>
        <w:rPr>
          <w:rStyle w:val="pagerange"/>
          <w:rFonts w:ascii="Calibri" w:hAnsi="Calibri" w:cs="Calibri"/>
          <w:sz w:val="20"/>
          <w:szCs w:val="20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Lira, J.,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Donoso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, G., Blanco, E. &amp; Franco, G. (2014) An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estimation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of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Agriculture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Water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Footprint in Chile. </w:t>
      </w:r>
      <w:r w:rsidRPr="005948E5">
        <w:rPr>
          <w:rStyle w:val="serialtitle"/>
          <w:rFonts w:ascii="Calibri" w:hAnsi="Calibri" w:cs="Calibri"/>
          <w:sz w:val="20"/>
          <w:szCs w:val="20"/>
        </w:rPr>
        <w:t xml:space="preserve">International Journal </w:t>
      </w:r>
      <w:proofErr w:type="spellStart"/>
      <w:r w:rsidRPr="005948E5">
        <w:rPr>
          <w:rStyle w:val="serialtitle"/>
          <w:rFonts w:ascii="Calibri" w:hAnsi="Calibri" w:cs="Calibri"/>
          <w:sz w:val="20"/>
          <w:szCs w:val="20"/>
        </w:rPr>
        <w:t>of</w:t>
      </w:r>
      <w:proofErr w:type="spellEnd"/>
      <w:r w:rsidRPr="005948E5">
        <w:rPr>
          <w:rStyle w:val="serialtitle"/>
          <w:rFonts w:ascii="Calibri" w:hAnsi="Calibri" w:cs="Calibri"/>
          <w:sz w:val="20"/>
          <w:szCs w:val="20"/>
        </w:rPr>
        <w:t xml:space="preserve"> </w:t>
      </w:r>
      <w:proofErr w:type="spellStart"/>
      <w:r w:rsidRPr="005948E5">
        <w:rPr>
          <w:rStyle w:val="serialtitle"/>
          <w:rFonts w:ascii="Calibri" w:hAnsi="Calibri" w:cs="Calibri"/>
          <w:sz w:val="20"/>
          <w:szCs w:val="20"/>
        </w:rPr>
        <w:t>Water</w:t>
      </w:r>
      <w:proofErr w:type="spellEnd"/>
      <w:r w:rsidRPr="005948E5">
        <w:rPr>
          <w:rStyle w:val="serialtitle"/>
          <w:rFonts w:ascii="Calibri" w:hAnsi="Calibri" w:cs="Calibri"/>
          <w:sz w:val="20"/>
          <w:szCs w:val="20"/>
        </w:rPr>
        <w:t xml:space="preserve"> Resources Development,</w:t>
      </w:r>
      <w:r w:rsidRPr="005948E5">
        <w:rPr>
          <w:rFonts w:ascii="Calibri" w:hAnsi="Calibri" w:cs="Calibri"/>
          <w:sz w:val="20"/>
          <w:szCs w:val="20"/>
        </w:rPr>
        <w:t xml:space="preserve"> </w:t>
      </w:r>
      <w:r w:rsidRPr="005948E5">
        <w:rPr>
          <w:rStyle w:val="volumeissue"/>
          <w:rFonts w:ascii="Calibri" w:hAnsi="Calibri" w:cs="Calibri"/>
          <w:sz w:val="20"/>
          <w:szCs w:val="20"/>
        </w:rPr>
        <w:t>32:5,</w:t>
      </w:r>
      <w:r w:rsidRPr="005948E5">
        <w:rPr>
          <w:rFonts w:ascii="Calibri" w:hAnsi="Calibri" w:cs="Calibri"/>
          <w:sz w:val="20"/>
          <w:szCs w:val="20"/>
        </w:rPr>
        <w:t xml:space="preserve"> </w:t>
      </w:r>
      <w:r w:rsidRPr="005948E5">
        <w:rPr>
          <w:rStyle w:val="pagerange"/>
          <w:rFonts w:ascii="Calibri" w:hAnsi="Calibri" w:cs="Calibri"/>
          <w:sz w:val="20"/>
          <w:szCs w:val="20"/>
        </w:rPr>
        <w:t>738-748</w:t>
      </w:r>
    </w:p>
    <w:p w14:paraId="15F61F06" w14:textId="1E10E50D" w:rsidR="005948E5" w:rsidRPr="005948E5" w:rsidRDefault="005948E5" w:rsidP="005948E5">
      <w:pPr>
        <w:rPr>
          <w:rFonts w:ascii="Calibri" w:hAnsi="Calibri" w:cs="Calibri"/>
          <w:bCs/>
          <w:sz w:val="20"/>
          <w:szCs w:val="20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 </w:t>
      </w:r>
    </w:p>
    <w:p w14:paraId="1D52D1F4" w14:textId="4A10CA24" w:rsidR="0001524F" w:rsidRDefault="0056112F" w:rsidP="0056112F">
      <w:pPr>
        <w:spacing w:after="240"/>
        <w:rPr>
          <w:b/>
        </w:rPr>
      </w:pPr>
      <w:r>
        <w:rPr>
          <w:b/>
          <w:bCs/>
        </w:rPr>
        <w:t xml:space="preserve">Aufgabe 1: </w:t>
      </w:r>
      <w:r w:rsidRPr="004679C5">
        <w:t>Beschreiben Sie die Niederschlagsverteilung</w:t>
      </w:r>
      <w:r>
        <w:rPr>
          <w:u w:val="single"/>
        </w:rPr>
        <w:t xml:space="preserve"> </w:t>
      </w:r>
      <w:r w:rsidRPr="004679C5">
        <w:t>in Chile und besprechen Sie, welche Folgen</w:t>
      </w:r>
      <w:r>
        <w:rPr>
          <w:u w:val="single"/>
        </w:rPr>
        <w:t xml:space="preserve"> </w:t>
      </w:r>
      <w:r w:rsidRPr="004679C5">
        <w:t>sich daraus für die unterschiedlichen Regionen ergeben</w:t>
      </w:r>
      <w:r>
        <w:t>.</w:t>
      </w:r>
    </w:p>
    <w:p w14:paraId="5DD3B426" w14:textId="7C696757" w:rsidR="0001524F" w:rsidRDefault="00CB2E02" w:rsidP="000F0085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 wp14:anchorId="72AE72C8" wp14:editId="2E544834">
            <wp:extent cx="6010129" cy="4633645"/>
            <wp:effectExtent l="0" t="0" r="0" b="1905"/>
            <wp:docPr id="1746929382" name="Grafik 4" descr="Ein Bild, das Text, Diagramm, Screenshot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929382" name="Grafik 4" descr="Ein Bild, das Text, Diagramm, Screenshot, Schrif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298" cy="46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FE197" w14:textId="77777777" w:rsidR="005948E5" w:rsidRPr="005948E5" w:rsidRDefault="005948E5" w:rsidP="005948E5">
      <w:pPr>
        <w:rPr>
          <w:rFonts w:ascii="Calibri" w:hAnsi="Calibri" w:cs="Calibri"/>
          <w:bCs/>
          <w:sz w:val="20"/>
          <w:szCs w:val="20"/>
          <w:lang w:val="en-US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Valdés-Pineda, R.,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Pizzaro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R., García-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Chevesich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P.</w:t>
      </w:r>
      <w:r>
        <w:rPr>
          <w:rFonts w:ascii="Calibri" w:hAnsi="Calibri" w:cs="Calibri"/>
          <w:bCs/>
          <w:sz w:val="20"/>
          <w:szCs w:val="20"/>
        </w:rPr>
        <w:t xml:space="preserve"> et al.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(2014). Water governance in Chile: Availability, </w:t>
      </w:r>
      <w:proofErr w:type="gramStart"/>
      <w:r w:rsidRPr="005948E5">
        <w:rPr>
          <w:rFonts w:ascii="Calibri" w:hAnsi="Calibri" w:cs="Calibri"/>
          <w:bCs/>
          <w:sz w:val="20"/>
          <w:szCs w:val="20"/>
          <w:lang w:val="en-US"/>
        </w:rPr>
        <w:t>management</w:t>
      </w:r>
      <w:proofErr w:type="gramEnd"/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 and climate change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Journal of Hydrology 519 (2014) 2538–2567</w:t>
      </w:r>
      <w:r>
        <w:rPr>
          <w:rFonts w:ascii="Calibri" w:hAnsi="Calibri" w:cs="Calibri"/>
          <w:bCs/>
          <w:sz w:val="20"/>
          <w:szCs w:val="20"/>
          <w:lang w:val="en-US"/>
        </w:rPr>
        <w:t>.</w:t>
      </w:r>
    </w:p>
    <w:p w14:paraId="63F0E20E" w14:textId="77777777" w:rsidR="005948E5" w:rsidRDefault="005948E5" w:rsidP="004679C5">
      <w:pPr>
        <w:rPr>
          <w:b/>
          <w:bCs/>
          <w:lang w:val="en-US"/>
        </w:rPr>
      </w:pPr>
    </w:p>
    <w:p w14:paraId="326330A8" w14:textId="7570DBB7" w:rsidR="008856E9" w:rsidRPr="00445715" w:rsidRDefault="004679C5" w:rsidP="00445715">
      <w:r>
        <w:rPr>
          <w:b/>
          <w:bCs/>
        </w:rPr>
        <w:t xml:space="preserve">Aufgabe 2: </w:t>
      </w:r>
      <w:r w:rsidR="0001524F" w:rsidRPr="004679C5">
        <w:t>Erschließ</w:t>
      </w:r>
      <w:r>
        <w:t>en Sie</w:t>
      </w:r>
      <w:r w:rsidR="0001524F" w:rsidRPr="004679C5">
        <w:t xml:space="preserve"> den Wasserverbrauch in Chile nach den Sektoren des Verbrauchs (u. a. Industriezweige, private Haushalte) und diskutier</w:t>
      </w:r>
      <w:r>
        <w:t>en Sie</w:t>
      </w:r>
      <w:r w:rsidR="0001524F" w:rsidRPr="004679C5">
        <w:t xml:space="preserve"> die Konkurrenzlage</w:t>
      </w:r>
      <w:r>
        <w:t>.</w:t>
      </w:r>
    </w:p>
    <w:sectPr w:rsidR="008856E9" w:rsidRPr="00445715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C2CBF" w14:textId="77777777" w:rsidR="00A06AC3" w:rsidRDefault="00A06AC3" w:rsidP="00041C8A">
      <w:r>
        <w:separator/>
      </w:r>
    </w:p>
  </w:endnote>
  <w:endnote w:type="continuationSeparator" w:id="0">
    <w:p w14:paraId="004C1759" w14:textId="77777777" w:rsidR="00A06AC3" w:rsidRDefault="00A06AC3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AE95B" w14:textId="77777777" w:rsidR="00A06AC3" w:rsidRDefault="00A06AC3" w:rsidP="00041C8A">
      <w:r>
        <w:separator/>
      </w:r>
    </w:p>
  </w:footnote>
  <w:footnote w:type="continuationSeparator" w:id="0">
    <w:p w14:paraId="0A0F4FB6" w14:textId="77777777" w:rsidR="00A06AC3" w:rsidRDefault="00A06AC3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3F4CEB"/>
    <w:rsid w:val="00415B8A"/>
    <w:rsid w:val="00422B5D"/>
    <w:rsid w:val="00445715"/>
    <w:rsid w:val="0046273E"/>
    <w:rsid w:val="004679C5"/>
    <w:rsid w:val="004824F7"/>
    <w:rsid w:val="004C486F"/>
    <w:rsid w:val="004D610C"/>
    <w:rsid w:val="00553AA7"/>
    <w:rsid w:val="0056112F"/>
    <w:rsid w:val="005748D1"/>
    <w:rsid w:val="00584FC5"/>
    <w:rsid w:val="005948E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06AC3"/>
    <w:rsid w:val="00AA52AA"/>
    <w:rsid w:val="00AC4EDB"/>
    <w:rsid w:val="00AC7F43"/>
    <w:rsid w:val="00AE199B"/>
    <w:rsid w:val="00AF71F9"/>
    <w:rsid w:val="00B045E0"/>
    <w:rsid w:val="00B20D50"/>
    <w:rsid w:val="00B41BFA"/>
    <w:rsid w:val="00BB7F07"/>
    <w:rsid w:val="00BE39DA"/>
    <w:rsid w:val="00C03DF0"/>
    <w:rsid w:val="00C8632B"/>
    <w:rsid w:val="00C93CC8"/>
    <w:rsid w:val="00C964E8"/>
    <w:rsid w:val="00CB2E02"/>
    <w:rsid w:val="00CE135A"/>
    <w:rsid w:val="00D03903"/>
    <w:rsid w:val="00D12BCD"/>
    <w:rsid w:val="00D26C5F"/>
    <w:rsid w:val="00D35508"/>
    <w:rsid w:val="00DA39BE"/>
    <w:rsid w:val="00DE1863"/>
    <w:rsid w:val="00E351AC"/>
    <w:rsid w:val="00EA224A"/>
    <w:rsid w:val="00F321CB"/>
    <w:rsid w:val="00F77DF5"/>
    <w:rsid w:val="00FA0F67"/>
    <w:rsid w:val="00FA2097"/>
    <w:rsid w:val="00FA6F6F"/>
    <w:rsid w:val="00FD1332"/>
    <w:rsid w:val="00FE3BD5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1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  <w:style w:type="character" w:customStyle="1" w:styleId="serialtitle">
    <w:name w:val="serial_title"/>
    <w:basedOn w:val="Absatz-Standardschriftart"/>
    <w:rsid w:val="005948E5"/>
  </w:style>
  <w:style w:type="character" w:customStyle="1" w:styleId="volumeissue">
    <w:name w:val="volume_issue"/>
    <w:basedOn w:val="Absatz-Standardschriftart"/>
    <w:rsid w:val="005948E5"/>
  </w:style>
  <w:style w:type="character" w:customStyle="1" w:styleId="pagerange">
    <w:name w:val="page_range"/>
    <w:basedOn w:val="Absatz-Standardschriftart"/>
    <w:rsid w:val="005948E5"/>
  </w:style>
  <w:style w:type="character" w:customStyle="1" w:styleId="value">
    <w:name w:val="value"/>
    <w:basedOn w:val="Absatz-Standardschriftart"/>
    <w:rsid w:val="00DE1863"/>
  </w:style>
  <w:style w:type="character" w:customStyle="1" w:styleId="by">
    <w:name w:val="by"/>
    <w:basedOn w:val="Absatz-Standardschriftart"/>
    <w:rsid w:val="00DE1863"/>
  </w:style>
  <w:style w:type="character" w:customStyle="1" w:styleId="jnl-i002gq">
    <w:name w:val="jnl-i002gq"/>
    <w:basedOn w:val="Absatz-Standardschriftart"/>
    <w:rsid w:val="00DE1863"/>
  </w:style>
  <w:style w:type="character" w:customStyle="1" w:styleId="jss301">
    <w:name w:val="jss301"/>
    <w:basedOn w:val="Absatz-Standardschriftart"/>
    <w:rsid w:val="00D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689</Characters>
  <Application>Microsoft Office Word</Application>
  <DocSecurity>0</DocSecurity>
  <Lines>19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2024-01-21T16:14:00Z</dcterms:created>
  <dcterms:modified xsi:type="dcterms:W3CDTF">2024-01-21T16:20:00Z</dcterms:modified>
</cp:coreProperties>
</file>