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63FB3F" w14:textId="6995ACD8" w:rsidR="005223A0" w:rsidRDefault="005223A0" w:rsidP="005223A0">
      <w:pPr>
        <w:rPr>
          <w:rFonts w:ascii="Calibri" w:hAnsi="Calibri" w:cs="Calibri"/>
          <w:b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7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27"/>
      </w:tblGrid>
      <w:tr w:rsidR="005223A0" w14:paraId="3D77E03A" w14:textId="77777777" w:rsidTr="00D40D17">
        <w:trPr>
          <w:cantSplit/>
          <w:trHeight w:val="1177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16AA5DE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Ereignisse</w:t>
            </w:r>
          </w:p>
        </w:tc>
        <w:tc>
          <w:tcPr>
            <w:tcW w:w="7200" w:type="dxa"/>
            <w:gridSpan w:val="10"/>
            <w:shd w:val="clear" w:color="auto" w:fill="C1E4F5" w:themeFill="accent1" w:themeFillTint="33"/>
          </w:tcPr>
          <w:p w14:paraId="20E2363A" w14:textId="77777777" w:rsidR="005223A0" w:rsidRDefault="005223A0" w:rsidP="00D40D17">
            <w:pPr>
              <w:spacing w:after="1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21470AD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Zukunft?</w:t>
            </w:r>
          </w:p>
        </w:tc>
      </w:tr>
      <w:tr w:rsidR="005223A0" w14:paraId="0FC2132E" w14:textId="77777777" w:rsidTr="00D40D17">
        <w:trPr>
          <w:cantSplit/>
          <w:trHeight w:val="785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3AE1F028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14</w:t>
            </w:r>
          </w:p>
        </w:tc>
        <w:tc>
          <w:tcPr>
            <w:tcW w:w="720" w:type="dxa"/>
            <w:textDirection w:val="btLr"/>
          </w:tcPr>
          <w:p w14:paraId="08C6F54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3BBF72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D05C858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1E3B9C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859D63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97CB3A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0060C0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3083F0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E66211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F1068B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338EFE6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0F36023D" w14:textId="77777777" w:rsidTr="00D40D17">
        <w:trPr>
          <w:cantSplit/>
          <w:trHeight w:val="709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23667ED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13</w:t>
            </w:r>
          </w:p>
        </w:tc>
        <w:tc>
          <w:tcPr>
            <w:tcW w:w="720" w:type="dxa"/>
            <w:textDirection w:val="btLr"/>
          </w:tcPr>
          <w:p w14:paraId="2E1BC6C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AA4C81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E9DA68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10A401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14A85C8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2FB1D0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6965BE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1519BF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2DA33A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7FC08A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5AE49BB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7DF50486" w14:textId="77777777" w:rsidTr="00D40D17">
        <w:trPr>
          <w:cantSplit/>
          <w:trHeight w:val="691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26009A5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12</w:t>
            </w:r>
          </w:p>
        </w:tc>
        <w:tc>
          <w:tcPr>
            <w:tcW w:w="720" w:type="dxa"/>
            <w:textDirection w:val="btLr"/>
          </w:tcPr>
          <w:p w14:paraId="002D5CE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751382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1E4C34F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0256EF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71EB53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01B2E1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DC3EEC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0AC8B55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66A0E7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DB9321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14C252F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7A997BD2" w14:textId="77777777" w:rsidTr="00D40D17">
        <w:trPr>
          <w:cantSplit/>
          <w:trHeight w:val="701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3BBB772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11</w:t>
            </w:r>
          </w:p>
        </w:tc>
        <w:tc>
          <w:tcPr>
            <w:tcW w:w="720" w:type="dxa"/>
            <w:textDirection w:val="btLr"/>
          </w:tcPr>
          <w:p w14:paraId="21D5D69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39597F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CF40BB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9733B28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4B1642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45BA79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B396F5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571903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0B62A28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77BFF6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2B01AEB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05EBD01E" w14:textId="77777777" w:rsidTr="00D40D17">
        <w:trPr>
          <w:cantSplit/>
          <w:trHeight w:val="710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6D302E75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10</w:t>
            </w:r>
          </w:p>
        </w:tc>
        <w:tc>
          <w:tcPr>
            <w:tcW w:w="720" w:type="dxa"/>
            <w:textDirection w:val="btLr"/>
          </w:tcPr>
          <w:p w14:paraId="6C73326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A620CB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E8E73D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9FFC5A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44E150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28A399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BCF18B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2F4D2D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54872B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764D72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429FC23F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16C6B46F" w14:textId="77777777" w:rsidTr="00D40D17">
        <w:trPr>
          <w:cantSplit/>
          <w:trHeight w:val="679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429BD19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9</w:t>
            </w:r>
          </w:p>
        </w:tc>
        <w:tc>
          <w:tcPr>
            <w:tcW w:w="720" w:type="dxa"/>
            <w:textDirection w:val="btLr"/>
          </w:tcPr>
          <w:p w14:paraId="6EC4344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817020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5B6A0A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A3D670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0A755C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E91CCD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A6D2EDF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9AC132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966A50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1D6587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370D5D7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05D211C6" w14:textId="77777777" w:rsidTr="00D40D17">
        <w:trPr>
          <w:cantSplit/>
          <w:trHeight w:val="703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6004CDE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8</w:t>
            </w:r>
          </w:p>
        </w:tc>
        <w:tc>
          <w:tcPr>
            <w:tcW w:w="720" w:type="dxa"/>
            <w:textDirection w:val="btLr"/>
          </w:tcPr>
          <w:p w14:paraId="335B1C7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960A28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B47FAF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372F0F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B928EB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079E6A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F92B59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A4E282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367D54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16D247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731B9FE5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21912324" w14:textId="77777777" w:rsidTr="00D40D17">
        <w:trPr>
          <w:cantSplit/>
          <w:trHeight w:val="713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67009CE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7</w:t>
            </w:r>
          </w:p>
        </w:tc>
        <w:tc>
          <w:tcPr>
            <w:tcW w:w="720" w:type="dxa"/>
            <w:textDirection w:val="btLr"/>
          </w:tcPr>
          <w:p w14:paraId="1D8FA70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B06927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62E263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37DDCC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E8BD0B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4D2606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5C86505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3D84D5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C1C5C0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70416D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42ED382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55809841" w14:textId="77777777" w:rsidTr="00D40D17">
        <w:trPr>
          <w:cantSplit/>
          <w:trHeight w:val="681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57FDDB2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6</w:t>
            </w:r>
          </w:p>
        </w:tc>
        <w:tc>
          <w:tcPr>
            <w:tcW w:w="720" w:type="dxa"/>
            <w:textDirection w:val="btLr"/>
          </w:tcPr>
          <w:p w14:paraId="40CDD83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3EC766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187C8C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12F49D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E2FE5F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E96050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C4CB92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6673F7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1FAAA9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86E83E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52C7C94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15B79066" w14:textId="77777777" w:rsidTr="00D40D17">
        <w:trPr>
          <w:cantSplit/>
          <w:trHeight w:val="705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415DE70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5</w:t>
            </w:r>
          </w:p>
        </w:tc>
        <w:tc>
          <w:tcPr>
            <w:tcW w:w="720" w:type="dxa"/>
            <w:textDirection w:val="btLr"/>
          </w:tcPr>
          <w:p w14:paraId="4A75DE1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6D55E8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29798B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CCB59A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03A86E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056FB4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3F3A49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4FD489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3D66A4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3B7D9B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0F283CF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5E89BCA8" w14:textId="77777777" w:rsidTr="00D40D17">
        <w:trPr>
          <w:cantSplit/>
          <w:trHeight w:val="701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3E2B432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4</w:t>
            </w:r>
          </w:p>
        </w:tc>
        <w:tc>
          <w:tcPr>
            <w:tcW w:w="720" w:type="dxa"/>
            <w:textDirection w:val="btLr"/>
          </w:tcPr>
          <w:p w14:paraId="1CBC7F3F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66A575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8A4D0E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5EF589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A27039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5C22E3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573FD2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DC4714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43B7B8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8FEBAB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0F4ED68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5CCF26D6" w14:textId="77777777" w:rsidTr="00D40D17">
        <w:trPr>
          <w:cantSplit/>
          <w:trHeight w:val="710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6517664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3</w:t>
            </w:r>
          </w:p>
        </w:tc>
        <w:tc>
          <w:tcPr>
            <w:tcW w:w="720" w:type="dxa"/>
            <w:textDirection w:val="btLr"/>
          </w:tcPr>
          <w:p w14:paraId="4DBB853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DF162A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062367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2D09453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6D7223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648B81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ECB9DA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46BF23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C3762F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3DCB92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05B71C8E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5BC5384E" w14:textId="77777777" w:rsidTr="00D40D17">
        <w:trPr>
          <w:cantSplit/>
          <w:trHeight w:val="679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1211C2E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2</w:t>
            </w:r>
          </w:p>
        </w:tc>
        <w:tc>
          <w:tcPr>
            <w:tcW w:w="720" w:type="dxa"/>
            <w:textDirection w:val="btLr"/>
          </w:tcPr>
          <w:p w14:paraId="4E6DCAC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5088E4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4481CA8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D80161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25DC985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ACD4AF4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50C12418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C92821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B94756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967F4B6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3423C83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25DAA97E" w14:textId="77777777" w:rsidTr="00D40D17">
        <w:trPr>
          <w:cantSplit/>
          <w:trHeight w:val="703"/>
        </w:trPr>
        <w:tc>
          <w:tcPr>
            <w:tcW w:w="927" w:type="dxa"/>
            <w:shd w:val="clear" w:color="auto" w:fill="C1E4F5" w:themeFill="accent1" w:themeFillTint="33"/>
            <w:textDirection w:val="btLr"/>
          </w:tcPr>
          <w:p w14:paraId="380DDD0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1</w:t>
            </w:r>
          </w:p>
        </w:tc>
        <w:tc>
          <w:tcPr>
            <w:tcW w:w="720" w:type="dxa"/>
            <w:textDirection w:val="btLr"/>
          </w:tcPr>
          <w:p w14:paraId="06E452F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04ED0C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AAB307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447003F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8556A8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1FE3CB2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00F56D6A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6273319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7842E6B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20" w:type="dxa"/>
            <w:textDirection w:val="btLr"/>
          </w:tcPr>
          <w:p w14:paraId="3999025F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927" w:type="dxa"/>
            <w:textDirection w:val="btLr"/>
          </w:tcPr>
          <w:p w14:paraId="3DFCC9E8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223A0" w14:paraId="28EB1284" w14:textId="77777777" w:rsidTr="00D40D17">
        <w:trPr>
          <w:cantSplit/>
          <w:trHeight w:val="1134"/>
        </w:trPr>
        <w:tc>
          <w:tcPr>
            <w:tcW w:w="927" w:type="dxa"/>
            <w:shd w:val="clear" w:color="auto" w:fill="D9F2D0" w:themeFill="accent6" w:themeFillTint="33"/>
            <w:textDirection w:val="btLr"/>
          </w:tcPr>
          <w:p w14:paraId="50A502F1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Sehr gut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656EABE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+5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61C6447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+4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0E3C766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+3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4095F3C0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+2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53B4F367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+1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5FEA8A6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-1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43CCCFBC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-2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234A4739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-3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739B2D12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-4</w:t>
            </w:r>
          </w:p>
        </w:tc>
        <w:tc>
          <w:tcPr>
            <w:tcW w:w="720" w:type="dxa"/>
            <w:shd w:val="clear" w:color="auto" w:fill="D9F2D0" w:themeFill="accent6" w:themeFillTint="33"/>
            <w:textDirection w:val="btLr"/>
          </w:tcPr>
          <w:p w14:paraId="231D03CD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-5</w:t>
            </w:r>
          </w:p>
        </w:tc>
        <w:tc>
          <w:tcPr>
            <w:tcW w:w="927" w:type="dxa"/>
            <w:shd w:val="clear" w:color="auto" w:fill="D9F2D0" w:themeFill="accent6" w:themeFillTint="33"/>
            <w:textDirection w:val="btLr"/>
          </w:tcPr>
          <w:p w14:paraId="2B27977B" w14:textId="77777777" w:rsidR="005223A0" w:rsidRDefault="005223A0" w:rsidP="00D40D17">
            <w:pPr>
              <w:spacing w:after="120"/>
              <w:ind w:left="113" w:right="113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Sehr schlecht</w:t>
            </w:r>
          </w:p>
        </w:tc>
      </w:tr>
      <w:tr w:rsidR="005223A0" w14:paraId="663779E7" w14:textId="77777777" w:rsidTr="00D40D17">
        <w:tc>
          <w:tcPr>
            <w:tcW w:w="9054" w:type="dxa"/>
            <w:gridSpan w:val="12"/>
            <w:shd w:val="clear" w:color="auto" w:fill="D9F2D0" w:themeFill="accent6" w:themeFillTint="33"/>
          </w:tcPr>
          <w:p w14:paraId="5D321AB5" w14:textId="77777777" w:rsidR="005223A0" w:rsidRDefault="005223A0" w:rsidP="00D40D17">
            <w:pPr>
              <w:spacing w:after="1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Lebensgefühl</w:t>
            </w:r>
          </w:p>
        </w:tc>
      </w:tr>
    </w:tbl>
    <w:p w14:paraId="794C7F30" w14:textId="77777777" w:rsidR="005223A0" w:rsidRPr="008F2556" w:rsidRDefault="005223A0" w:rsidP="005223A0">
      <w:pPr>
        <w:spacing w:after="120"/>
        <w:rPr>
          <w:rFonts w:ascii="Calibri" w:hAnsi="Calibri" w:cs="Calibri"/>
          <w:b/>
          <w:sz w:val="8"/>
          <w:szCs w:val="8"/>
        </w:rPr>
      </w:pPr>
    </w:p>
    <w:p w14:paraId="06B84057" w14:textId="77777777" w:rsidR="005223A0" w:rsidRDefault="005223A0" w:rsidP="005223A0">
      <w:pPr>
        <w:spacing w:line="276" w:lineRule="auto"/>
        <w:rPr>
          <w:rFonts w:ascii="Calibri" w:hAnsi="Calibri"/>
          <w:sz w:val="21"/>
          <w:szCs w:val="21"/>
        </w:rPr>
      </w:pPr>
      <w:r w:rsidRPr="00BE5CCD">
        <w:rPr>
          <w:rFonts w:ascii="Calibri" w:hAnsi="Calibri"/>
          <w:b/>
          <w:sz w:val="21"/>
          <w:szCs w:val="21"/>
        </w:rPr>
        <w:t xml:space="preserve">Material </w:t>
      </w:r>
      <w:r>
        <w:rPr>
          <w:rFonts w:ascii="Calibri" w:hAnsi="Calibri"/>
          <w:b/>
          <w:sz w:val="21"/>
          <w:szCs w:val="21"/>
        </w:rPr>
        <w:t>L3</w:t>
      </w:r>
      <w:r w:rsidRPr="00BE5CCD">
        <w:rPr>
          <w:rFonts w:ascii="Calibri" w:hAnsi="Calibri"/>
          <w:b/>
          <w:sz w:val="21"/>
          <w:szCs w:val="21"/>
        </w:rPr>
        <w:t xml:space="preserve">: </w:t>
      </w:r>
      <w:r>
        <w:rPr>
          <w:rFonts w:ascii="Calibri" w:hAnsi="Calibri"/>
          <w:sz w:val="21"/>
          <w:szCs w:val="21"/>
        </w:rPr>
        <w:t>Vorlage für ein Lebensliniendiagramm</w:t>
      </w:r>
      <w:r w:rsidRPr="00BE5CCD">
        <w:rPr>
          <w:rFonts w:ascii="Calibri" w:hAnsi="Calibri"/>
          <w:sz w:val="21"/>
          <w:szCs w:val="21"/>
        </w:rPr>
        <w:t xml:space="preserve"> (Applis 202</w:t>
      </w:r>
      <w:r>
        <w:rPr>
          <w:rFonts w:ascii="Calibri" w:hAnsi="Calibri"/>
          <w:sz w:val="21"/>
          <w:szCs w:val="21"/>
        </w:rPr>
        <w:t>4</w:t>
      </w:r>
      <w:r w:rsidRPr="00BE5CCD">
        <w:rPr>
          <w:rFonts w:ascii="Calibri" w:hAnsi="Calibri"/>
          <w:sz w:val="21"/>
          <w:szCs w:val="21"/>
        </w:rPr>
        <w:t xml:space="preserve">) </w:t>
      </w:r>
    </w:p>
    <w:p w14:paraId="6588EC4C" w14:textId="77777777" w:rsidR="005223A0" w:rsidRPr="001B70D9" w:rsidRDefault="005223A0" w:rsidP="005223A0">
      <w:pPr>
        <w:rPr>
          <w:rFonts w:ascii="Calibri" w:hAnsi="Calibri" w:cs="Calibri"/>
          <w:b/>
          <w:color w:val="BFBFBF" w:themeColor="background1" w:themeShade="BF"/>
          <w:sz w:val="22"/>
          <w:szCs w:val="22"/>
        </w:rPr>
      </w:pPr>
    </w:p>
    <w:p w14:paraId="50DDFD45" w14:textId="77777777" w:rsidR="005223A0" w:rsidRDefault="005223A0" w:rsidP="005223A0"/>
    <w:p w14:paraId="7E5C62D1" w14:textId="77777777" w:rsidR="005223A0" w:rsidRDefault="005223A0"/>
    <w:sectPr w:rsidR="005223A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3A0"/>
    <w:rsid w:val="005223A0"/>
    <w:rsid w:val="00E8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B42D5D"/>
  <w15:chartTrackingRefBased/>
  <w15:docId w15:val="{D3971C86-36BE-DF49-82F4-CD6BF1695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223A0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223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223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223A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223A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223A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23A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223A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223A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223A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223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223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223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223A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223A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23A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223A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223A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223A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223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5223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223A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223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223A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5223A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223A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5223A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223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223A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223A0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5223A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312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Applis</dc:creator>
  <cp:keywords/>
  <dc:description/>
  <cp:lastModifiedBy>Stefan Applis</cp:lastModifiedBy>
  <cp:revision>1</cp:revision>
  <dcterms:created xsi:type="dcterms:W3CDTF">2024-11-04T18:33:00Z</dcterms:created>
  <dcterms:modified xsi:type="dcterms:W3CDTF">2024-11-04T18:35:00Z</dcterms:modified>
</cp:coreProperties>
</file>